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BCF" w:rsidRPr="005F1E35" w:rsidRDefault="00E23BCF" w:rsidP="00E23BCF">
      <w:pPr>
        <w:rPr>
          <w:rFonts w:asciiTheme="majorBidi" w:eastAsiaTheme="minorHAnsi" w:hAnsiTheme="majorBidi" w:cstheme="majorBidi"/>
          <w:b/>
          <w:bCs/>
          <w:sz w:val="28"/>
          <w:szCs w:val="28"/>
          <w:lang w:val="en-US"/>
        </w:rPr>
      </w:pPr>
      <w:r w:rsidRPr="005F1E35">
        <w:rPr>
          <w:rFonts w:asciiTheme="majorBidi" w:eastAsiaTheme="minorHAnsi" w:hAnsiTheme="majorBidi" w:cstheme="majorBidi"/>
          <w:b/>
          <w:bCs/>
          <w:sz w:val="28"/>
          <w:szCs w:val="28"/>
          <w:lang w:val="en-US"/>
        </w:rPr>
        <w:t>7. REFERENCES</w:t>
      </w:r>
    </w:p>
    <w:p w:rsidR="00E23BCF" w:rsidRPr="00F41388" w:rsidRDefault="00E23BCF" w:rsidP="00E23BCF">
      <w:pPr>
        <w:numPr>
          <w:ilvl w:val="0"/>
          <w:numId w:val="1"/>
        </w:numPr>
        <w:spacing w:line="360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  <w:lang w:val="en-US"/>
        </w:rPr>
      </w:pPr>
      <w:r w:rsidRPr="00F41388"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M. A. </w:t>
      </w:r>
      <w:proofErr w:type="spellStart"/>
      <w:r w:rsidRPr="00F41388">
        <w:rPr>
          <w:rFonts w:asciiTheme="majorBidi" w:eastAsiaTheme="minorHAnsi" w:hAnsiTheme="majorBidi" w:cstheme="majorBidi"/>
          <w:sz w:val="24"/>
          <w:szCs w:val="24"/>
          <w:lang w:val="en-US"/>
        </w:rPr>
        <w:t>Anusuya</w:t>
      </w:r>
      <w:proofErr w:type="spellEnd"/>
      <w:r w:rsidRPr="00F41388"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, and S. K. </w:t>
      </w:r>
      <w:proofErr w:type="spellStart"/>
      <w:r w:rsidRPr="00F41388">
        <w:rPr>
          <w:rFonts w:asciiTheme="majorBidi" w:eastAsiaTheme="minorHAnsi" w:hAnsiTheme="majorBidi" w:cstheme="majorBidi"/>
          <w:sz w:val="24"/>
          <w:szCs w:val="24"/>
          <w:lang w:val="en-US"/>
        </w:rPr>
        <w:t>Katti</w:t>
      </w:r>
      <w:proofErr w:type="spellEnd"/>
      <w:r w:rsidRPr="00F41388">
        <w:rPr>
          <w:rFonts w:asciiTheme="majorBidi" w:eastAsiaTheme="minorHAnsi" w:hAnsiTheme="majorBidi" w:cstheme="majorBidi"/>
          <w:sz w:val="24"/>
          <w:szCs w:val="24"/>
          <w:lang w:val="en-US"/>
        </w:rPr>
        <w:t>, Speech Recognition by Machine: A Review, International Journal of Computer Science and Information Security (IJCSIS), Vol. 6, No. 3, 2009.</w:t>
      </w:r>
    </w:p>
    <w:p w:rsidR="00E23BCF" w:rsidRPr="00F41388" w:rsidRDefault="00604523" w:rsidP="00E23BCF">
      <w:pPr>
        <w:numPr>
          <w:ilvl w:val="0"/>
          <w:numId w:val="1"/>
        </w:numPr>
        <w:spacing w:line="360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  <w:lang w:val="en-US"/>
        </w:rPr>
      </w:pPr>
      <w:hyperlink r:id="rId8" w:history="1">
        <w:r w:rsidR="00E23BCF" w:rsidRPr="00F41388">
          <w:rPr>
            <w:rFonts w:asciiTheme="majorBidi" w:eastAsiaTheme="minorHAnsi" w:hAnsiTheme="majorBidi" w:cstheme="majorBidi"/>
            <w:sz w:val="24"/>
            <w:szCs w:val="24"/>
            <w:lang w:val="en-US"/>
          </w:rPr>
          <w:t>http://www.businessdictionary.com/definition/speech-recognition.html</w:t>
        </w:r>
      </w:hyperlink>
      <w:r w:rsidR="00E23BCF" w:rsidRPr="00F41388">
        <w:rPr>
          <w:rFonts w:asciiTheme="majorBidi" w:eastAsiaTheme="minorHAnsi" w:hAnsiTheme="majorBidi" w:cstheme="majorBidi"/>
          <w:sz w:val="24"/>
          <w:szCs w:val="24"/>
          <w:lang w:val="en-US"/>
        </w:rPr>
        <w:t>.</w:t>
      </w:r>
    </w:p>
    <w:p w:rsidR="00E23BCF" w:rsidRPr="00F41388" w:rsidRDefault="00E23BCF" w:rsidP="00E23BCF">
      <w:pPr>
        <w:numPr>
          <w:ilvl w:val="0"/>
          <w:numId w:val="1"/>
        </w:numPr>
        <w:spacing w:line="360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  <w:lang w:val="en-US"/>
        </w:rPr>
      </w:pPr>
      <w:r w:rsidRPr="001C76F4">
        <w:rPr>
          <w:rFonts w:asciiTheme="majorBidi" w:eastAsiaTheme="minorHAnsi" w:hAnsiTheme="majorBidi" w:cstheme="majorBidi"/>
          <w:sz w:val="24"/>
          <w:szCs w:val="24"/>
          <w:lang w:val="en-US"/>
        </w:rPr>
        <w:t>TOYOTA, Navigation System Voice Recognition System “T</w:t>
      </w:r>
      <w:r>
        <w:rPr>
          <w:rFonts w:asciiTheme="majorBidi" w:eastAsiaTheme="minorHAnsi" w:hAnsiTheme="majorBidi" w:cstheme="majorBidi"/>
          <w:sz w:val="24"/>
          <w:szCs w:val="24"/>
          <w:lang w:val="en-US"/>
        </w:rPr>
        <w:t>alk</w:t>
      </w:r>
      <w:r w:rsidRPr="001C76F4"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B</w:t>
      </w:r>
      <w:r>
        <w:rPr>
          <w:rFonts w:asciiTheme="majorBidi" w:eastAsiaTheme="minorHAnsi" w:hAnsiTheme="majorBidi" w:cstheme="majorBidi"/>
          <w:sz w:val="24"/>
          <w:szCs w:val="24"/>
          <w:lang w:val="en-US"/>
        </w:rPr>
        <w:t>ack</w:t>
      </w:r>
      <w:r w:rsidRPr="001C76F4">
        <w:rPr>
          <w:rFonts w:asciiTheme="majorBidi" w:eastAsiaTheme="minorHAnsi" w:hAnsiTheme="majorBidi" w:cstheme="majorBidi"/>
          <w:sz w:val="24"/>
          <w:szCs w:val="24"/>
          <w:lang w:val="en-US"/>
        </w:rPr>
        <w:t>” Malfunction, Technical Service Bulletin, EL004-07, 2007.</w:t>
      </w:r>
    </w:p>
    <w:p w:rsidR="00E23BCF" w:rsidRDefault="00604523" w:rsidP="00E23BCF">
      <w:pPr>
        <w:numPr>
          <w:ilvl w:val="0"/>
          <w:numId w:val="1"/>
        </w:numPr>
        <w:spacing w:line="360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  <w:lang w:val="en-US"/>
        </w:rPr>
      </w:pPr>
      <w:hyperlink r:id="rId9" w:history="1">
        <w:r w:rsidR="00E23BCF" w:rsidRPr="00F41388">
          <w:rPr>
            <w:rFonts w:asciiTheme="majorBidi" w:eastAsiaTheme="minorHAnsi" w:hAnsiTheme="majorBidi" w:cstheme="majorBidi"/>
            <w:sz w:val="24"/>
            <w:szCs w:val="24"/>
            <w:lang w:val="en-US"/>
          </w:rPr>
          <w:t>http://www.autospectator.com/cars/parts-accessories/0024180-siemens-vdo-presents-speech-recognition-automobile</w:t>
        </w:r>
      </w:hyperlink>
      <w:r w:rsidR="00E23BCF" w:rsidRPr="00F41388">
        <w:rPr>
          <w:rFonts w:asciiTheme="majorBidi" w:eastAsiaTheme="minorHAnsi" w:hAnsiTheme="majorBidi" w:cstheme="majorBidi"/>
          <w:sz w:val="24"/>
          <w:szCs w:val="24"/>
          <w:lang w:val="en-US"/>
        </w:rPr>
        <w:t>.</w:t>
      </w:r>
    </w:p>
    <w:p w:rsidR="00E23BCF" w:rsidRPr="00F41388" w:rsidRDefault="00E23BCF" w:rsidP="00E23BCF">
      <w:pPr>
        <w:numPr>
          <w:ilvl w:val="0"/>
          <w:numId w:val="1"/>
        </w:numPr>
        <w:spacing w:line="360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  <w:lang w:val="en-US"/>
        </w:rPr>
      </w:pPr>
      <w:proofErr w:type="spellStart"/>
      <w:r w:rsidRPr="008D6B50">
        <w:rPr>
          <w:rFonts w:asciiTheme="majorBidi" w:eastAsiaTheme="minorHAnsi" w:hAnsiTheme="majorBidi" w:cstheme="majorBidi"/>
          <w:sz w:val="24"/>
          <w:szCs w:val="24"/>
          <w:lang w:val="en-US"/>
        </w:rPr>
        <w:t>Thiang</w:t>
      </w:r>
      <w:proofErr w:type="spellEnd"/>
      <w:r w:rsidRPr="008D6B50"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8D6B50">
        <w:rPr>
          <w:rFonts w:asciiTheme="majorBidi" w:eastAsiaTheme="minorHAnsi" w:hAnsiTheme="majorBidi" w:cstheme="majorBidi"/>
          <w:sz w:val="24"/>
          <w:szCs w:val="24"/>
          <w:lang w:val="en-US"/>
        </w:rPr>
        <w:t>Suryo</w:t>
      </w:r>
      <w:proofErr w:type="spellEnd"/>
      <w:r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D6B50">
        <w:rPr>
          <w:rFonts w:asciiTheme="majorBidi" w:eastAsiaTheme="minorHAnsi" w:hAnsiTheme="majorBidi" w:cstheme="majorBidi"/>
          <w:sz w:val="24"/>
          <w:szCs w:val="24"/>
          <w:lang w:val="en-US"/>
        </w:rPr>
        <w:t>Wijoyo</w:t>
      </w:r>
      <w:proofErr w:type="spellEnd"/>
      <w:r w:rsidRPr="008D6B50">
        <w:rPr>
          <w:rFonts w:asciiTheme="majorBidi" w:eastAsiaTheme="minorHAnsi" w:hAnsiTheme="majorBidi" w:cstheme="majorBidi"/>
          <w:sz w:val="24"/>
          <w:szCs w:val="24"/>
          <w:lang w:val="en-US"/>
        </w:rPr>
        <w:t>, Speech Recognition Using Linear Predictive Coding and Artificial Neural Network for Controlling Movement of Mobile Robot, 2011 International Conference on Information and Electronics Engineering IPCSIT vol.6, 2011, Singapore.</w:t>
      </w:r>
    </w:p>
    <w:p w:rsidR="00E23BCF" w:rsidRDefault="00604523" w:rsidP="00E23BCF">
      <w:pPr>
        <w:numPr>
          <w:ilvl w:val="0"/>
          <w:numId w:val="1"/>
        </w:numPr>
        <w:spacing w:line="360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  <w:lang w:val="en-US"/>
        </w:rPr>
      </w:pPr>
      <w:hyperlink r:id="rId10" w:history="1">
        <w:r w:rsidR="00E23BCF" w:rsidRPr="00F41388">
          <w:rPr>
            <w:rFonts w:asciiTheme="majorBidi" w:eastAsiaTheme="minorHAnsi" w:hAnsiTheme="majorBidi" w:cstheme="majorBidi"/>
            <w:sz w:val="24"/>
            <w:szCs w:val="24"/>
            <w:lang w:val="en-US"/>
          </w:rPr>
          <w:t>http://www.robotshop.com/blog/en/robots/gorobotics/tutorials/electronics</w:t>
        </w:r>
      </w:hyperlink>
      <w:r w:rsidR="00E23BCF" w:rsidRPr="00F41388">
        <w:rPr>
          <w:rFonts w:asciiTheme="majorBidi" w:eastAsiaTheme="minorHAnsi" w:hAnsiTheme="majorBidi" w:cstheme="majorBidi"/>
          <w:sz w:val="24"/>
          <w:szCs w:val="24"/>
          <w:lang w:val="en-US"/>
        </w:rPr>
        <w:t>.</w:t>
      </w:r>
    </w:p>
    <w:p w:rsidR="00E23BCF" w:rsidRDefault="00E23BCF" w:rsidP="00E23BCF">
      <w:pPr>
        <w:numPr>
          <w:ilvl w:val="0"/>
          <w:numId w:val="1"/>
        </w:numPr>
        <w:spacing w:line="360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  <w:lang w:val="en-US"/>
        </w:rPr>
      </w:pPr>
      <w:r w:rsidRPr="00F41388"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http://www.trait-tech.com/product/T-PK-1001__hce-900-speech-password-keyboard. </w:t>
      </w:r>
      <w:proofErr w:type="gramStart"/>
      <w:r w:rsidRPr="00F41388">
        <w:rPr>
          <w:rFonts w:asciiTheme="majorBidi" w:eastAsiaTheme="minorHAnsi" w:hAnsiTheme="majorBidi" w:cstheme="majorBidi"/>
          <w:sz w:val="24"/>
          <w:szCs w:val="24"/>
          <w:lang w:val="en-US"/>
        </w:rPr>
        <w:t>html</w:t>
      </w:r>
      <w:proofErr w:type="gramEnd"/>
      <w:r w:rsidRPr="00F41388">
        <w:rPr>
          <w:rFonts w:asciiTheme="majorBidi" w:eastAsiaTheme="minorHAnsi" w:hAnsiTheme="majorBidi" w:cstheme="majorBidi"/>
          <w:sz w:val="24"/>
          <w:szCs w:val="24"/>
          <w:lang w:val="en-US"/>
        </w:rPr>
        <w:t>.</w:t>
      </w:r>
    </w:p>
    <w:p w:rsidR="00E23BCF" w:rsidRPr="008D6B50" w:rsidRDefault="00E23BCF" w:rsidP="00E23BCF">
      <w:pPr>
        <w:numPr>
          <w:ilvl w:val="0"/>
          <w:numId w:val="1"/>
        </w:numPr>
        <w:spacing w:line="360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  <w:lang w:val="en-US"/>
        </w:rPr>
      </w:pPr>
      <w:r w:rsidRPr="008D6B50"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Daniel </w:t>
      </w:r>
      <w:proofErr w:type="spellStart"/>
      <w:r w:rsidRPr="008D6B50">
        <w:rPr>
          <w:rFonts w:asciiTheme="majorBidi" w:eastAsiaTheme="minorHAnsi" w:hAnsiTheme="majorBidi" w:cstheme="majorBidi"/>
          <w:sz w:val="24"/>
          <w:szCs w:val="24"/>
          <w:lang w:val="en-US"/>
        </w:rPr>
        <w:t>Ju</w:t>
      </w:r>
      <w:r>
        <w:rPr>
          <w:rFonts w:asciiTheme="majorBidi" w:eastAsiaTheme="minorHAnsi" w:hAnsiTheme="majorBidi" w:cstheme="majorBidi"/>
          <w:sz w:val="24"/>
          <w:szCs w:val="24"/>
          <w:lang w:val="en-US"/>
        </w:rPr>
        <w:t>rafsky</w:t>
      </w:r>
      <w:proofErr w:type="spellEnd"/>
      <w:r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&amp; James H. Martin, Speech</w:t>
      </w:r>
      <w:r w:rsidRPr="008D6B50"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and L</w:t>
      </w:r>
      <w:r>
        <w:rPr>
          <w:rFonts w:asciiTheme="majorBidi" w:eastAsiaTheme="minorHAnsi" w:hAnsiTheme="majorBidi" w:cstheme="majorBidi"/>
          <w:sz w:val="24"/>
          <w:szCs w:val="24"/>
          <w:lang w:val="en-US"/>
        </w:rPr>
        <w:t>anguage</w:t>
      </w:r>
      <w:r w:rsidRPr="008D6B50"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P</w:t>
      </w:r>
      <w:r>
        <w:rPr>
          <w:rFonts w:asciiTheme="majorBidi" w:eastAsiaTheme="minorHAnsi" w:hAnsiTheme="majorBidi" w:cstheme="majorBidi"/>
          <w:sz w:val="24"/>
          <w:szCs w:val="24"/>
          <w:lang w:val="en-US"/>
        </w:rPr>
        <w:t>rocessing</w:t>
      </w:r>
      <w:r w:rsidRPr="008D6B50">
        <w:rPr>
          <w:rFonts w:asciiTheme="majorBidi" w:eastAsiaTheme="minorHAnsi" w:hAnsiTheme="majorBidi" w:cstheme="majorBidi"/>
          <w:sz w:val="24"/>
          <w:szCs w:val="24"/>
          <w:lang w:val="en-US"/>
        </w:rPr>
        <w:t>,</w:t>
      </w:r>
      <w:r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Prentice-Hall,</w:t>
      </w:r>
      <w:r w:rsidRPr="008D6B50"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2000.</w:t>
      </w:r>
    </w:p>
    <w:p w:rsidR="00E23BCF" w:rsidRPr="008D6B50" w:rsidRDefault="00E23BCF" w:rsidP="00E23BCF">
      <w:pPr>
        <w:numPr>
          <w:ilvl w:val="0"/>
          <w:numId w:val="1"/>
        </w:numPr>
        <w:spacing w:line="360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  <w:lang w:val="en-US"/>
        </w:rPr>
      </w:pPr>
      <w:r w:rsidRPr="008D6B50"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Lawrence R. </w:t>
      </w:r>
      <w:proofErr w:type="spellStart"/>
      <w:r w:rsidRPr="008D6B50">
        <w:rPr>
          <w:rFonts w:asciiTheme="majorBidi" w:eastAsiaTheme="minorHAnsi" w:hAnsiTheme="majorBidi" w:cstheme="majorBidi"/>
          <w:sz w:val="24"/>
          <w:szCs w:val="24"/>
          <w:lang w:val="en-US"/>
        </w:rPr>
        <w:t>Rabiner</w:t>
      </w:r>
      <w:proofErr w:type="spellEnd"/>
      <w:r w:rsidRPr="008D6B50"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and Ronald W. Schafer, Introduction to Digital Speech Processing, Foundations and Trends in Signal Processing Vol. 1, Nos. 1–2 (2007) 1–194, 2007.</w:t>
      </w:r>
    </w:p>
    <w:p w:rsidR="00E23BCF" w:rsidRPr="009E0E92" w:rsidRDefault="00E23BCF" w:rsidP="00E23BCF">
      <w:pPr>
        <w:numPr>
          <w:ilvl w:val="0"/>
          <w:numId w:val="1"/>
        </w:numPr>
        <w:spacing w:line="360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  <w:lang w:val="en-US"/>
        </w:rPr>
      </w:pPr>
      <w:proofErr w:type="spellStart"/>
      <w:r w:rsidRPr="007B2DE1">
        <w:rPr>
          <w:rFonts w:asciiTheme="majorBidi" w:eastAsiaTheme="minorHAnsi" w:hAnsiTheme="majorBidi" w:cstheme="majorBidi"/>
          <w:sz w:val="24"/>
          <w:szCs w:val="24"/>
          <w:lang w:val="en-US"/>
        </w:rPr>
        <w:t>Noelia</w:t>
      </w:r>
      <w:proofErr w:type="spellEnd"/>
      <w:r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B2DE1">
        <w:rPr>
          <w:rFonts w:asciiTheme="majorBidi" w:eastAsiaTheme="minorHAnsi" w:hAnsiTheme="majorBidi" w:cstheme="majorBidi"/>
          <w:sz w:val="24"/>
          <w:szCs w:val="24"/>
          <w:lang w:val="en-US"/>
        </w:rPr>
        <w:t>Alcaraz</w:t>
      </w:r>
      <w:proofErr w:type="spellEnd"/>
      <w:r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B2DE1">
        <w:rPr>
          <w:rFonts w:asciiTheme="majorBidi" w:eastAsiaTheme="minorHAnsi" w:hAnsiTheme="majorBidi" w:cstheme="majorBidi"/>
          <w:sz w:val="24"/>
          <w:szCs w:val="24"/>
          <w:lang w:val="en-US"/>
        </w:rPr>
        <w:t>Meseguer</w:t>
      </w:r>
      <w:proofErr w:type="spellEnd"/>
      <w:r w:rsidRPr="007B2DE1">
        <w:rPr>
          <w:rFonts w:asciiTheme="majorBidi" w:eastAsiaTheme="minorHAnsi" w:hAnsiTheme="majorBidi" w:cstheme="majorBidi"/>
          <w:sz w:val="24"/>
          <w:szCs w:val="24"/>
          <w:lang w:val="en-US"/>
        </w:rPr>
        <w:t>, Speech Analysis for Automatic Speech  Recognition, MSc thesis, Norwegian University of Science and Technology, July 2009.</w:t>
      </w:r>
    </w:p>
    <w:p w:rsidR="00E23BCF" w:rsidRPr="009E0E92" w:rsidRDefault="00E23BCF" w:rsidP="00E23BCF">
      <w:pPr>
        <w:numPr>
          <w:ilvl w:val="0"/>
          <w:numId w:val="1"/>
        </w:numPr>
        <w:spacing w:line="360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  <w:lang w:val="en-US"/>
        </w:rPr>
      </w:pPr>
      <w:proofErr w:type="spellStart"/>
      <w:r w:rsidRPr="007B2DE1">
        <w:rPr>
          <w:rFonts w:asciiTheme="majorBidi" w:eastAsiaTheme="minorHAnsi" w:hAnsiTheme="majorBidi" w:cstheme="majorBidi"/>
          <w:sz w:val="24"/>
          <w:szCs w:val="24"/>
          <w:lang w:val="en-US"/>
        </w:rPr>
        <w:t>Wahyu</w:t>
      </w:r>
      <w:proofErr w:type="spellEnd"/>
      <w:r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B2DE1">
        <w:rPr>
          <w:rFonts w:asciiTheme="majorBidi" w:eastAsiaTheme="minorHAnsi" w:hAnsiTheme="majorBidi" w:cstheme="majorBidi"/>
          <w:sz w:val="24"/>
          <w:szCs w:val="24"/>
          <w:lang w:val="en-US"/>
        </w:rPr>
        <w:t>Kusuma</w:t>
      </w:r>
      <w:proofErr w:type="spellEnd"/>
      <w:r w:rsidRPr="007B2DE1"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R. and Prince Brave </w:t>
      </w:r>
      <w:proofErr w:type="spellStart"/>
      <w:r w:rsidRPr="007B2DE1">
        <w:rPr>
          <w:rFonts w:asciiTheme="majorBidi" w:eastAsiaTheme="minorHAnsi" w:hAnsiTheme="majorBidi" w:cstheme="majorBidi"/>
          <w:sz w:val="24"/>
          <w:szCs w:val="24"/>
          <w:lang w:val="en-US"/>
        </w:rPr>
        <w:t>Guhyapati</w:t>
      </w:r>
      <w:proofErr w:type="spellEnd"/>
      <w:r w:rsidRPr="007B2DE1"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V., Simulation Voice Recognition System for Controlling Robotic Applications, Journal of Theoretical and Applied Information Technology, Vol. 39, No.2, 2012.</w:t>
      </w:r>
    </w:p>
    <w:p w:rsidR="00E23BCF" w:rsidRPr="009E0E92" w:rsidRDefault="00E23BCF" w:rsidP="00E23BCF">
      <w:pPr>
        <w:numPr>
          <w:ilvl w:val="0"/>
          <w:numId w:val="1"/>
        </w:numPr>
        <w:spacing w:line="360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  <w:lang w:val="en-US"/>
        </w:rPr>
      </w:pPr>
      <w:proofErr w:type="spellStart"/>
      <w:r w:rsidRPr="007B2DE1">
        <w:rPr>
          <w:rFonts w:asciiTheme="majorBidi" w:eastAsiaTheme="minorHAnsi" w:hAnsiTheme="majorBidi" w:cstheme="majorBidi"/>
          <w:sz w:val="24"/>
          <w:szCs w:val="24"/>
          <w:lang w:val="en-US"/>
        </w:rPr>
        <w:t>Mohamad</w:t>
      </w:r>
      <w:proofErr w:type="spellEnd"/>
      <w:r w:rsidRPr="007B2DE1"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Adnan Al-</w:t>
      </w:r>
      <w:proofErr w:type="spellStart"/>
      <w:r w:rsidRPr="007B2DE1">
        <w:rPr>
          <w:rFonts w:asciiTheme="majorBidi" w:eastAsiaTheme="minorHAnsi" w:hAnsiTheme="majorBidi" w:cstheme="majorBidi"/>
          <w:sz w:val="24"/>
          <w:szCs w:val="24"/>
          <w:lang w:val="en-US"/>
        </w:rPr>
        <w:t>Alaoui</w:t>
      </w:r>
      <w:proofErr w:type="spellEnd"/>
      <w:r w:rsidRPr="007B2DE1"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7B2DE1">
        <w:rPr>
          <w:rFonts w:asciiTheme="majorBidi" w:eastAsiaTheme="minorHAnsi" w:hAnsiTheme="majorBidi" w:cstheme="majorBidi"/>
          <w:sz w:val="24"/>
          <w:szCs w:val="24"/>
          <w:lang w:val="en-US"/>
        </w:rPr>
        <w:t>Lina</w:t>
      </w:r>
      <w:proofErr w:type="spellEnd"/>
      <w:r w:rsidRPr="007B2DE1"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Al-</w:t>
      </w:r>
      <w:proofErr w:type="spellStart"/>
      <w:r w:rsidRPr="007B2DE1">
        <w:rPr>
          <w:rFonts w:asciiTheme="majorBidi" w:eastAsiaTheme="minorHAnsi" w:hAnsiTheme="majorBidi" w:cstheme="majorBidi"/>
          <w:sz w:val="24"/>
          <w:szCs w:val="24"/>
          <w:lang w:val="en-US"/>
        </w:rPr>
        <w:t>Kanj</w:t>
      </w:r>
      <w:proofErr w:type="spellEnd"/>
      <w:r w:rsidRPr="007B2DE1"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, Jimmy </w:t>
      </w:r>
      <w:proofErr w:type="spellStart"/>
      <w:r w:rsidRPr="007B2DE1">
        <w:rPr>
          <w:rFonts w:asciiTheme="majorBidi" w:eastAsiaTheme="minorHAnsi" w:hAnsiTheme="majorBidi" w:cstheme="majorBidi"/>
          <w:sz w:val="24"/>
          <w:szCs w:val="24"/>
          <w:lang w:val="en-US"/>
        </w:rPr>
        <w:t>Azar</w:t>
      </w:r>
      <w:proofErr w:type="spellEnd"/>
      <w:r w:rsidRPr="007B2DE1"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, and Elias </w:t>
      </w:r>
      <w:proofErr w:type="spellStart"/>
      <w:r w:rsidRPr="007B2DE1">
        <w:rPr>
          <w:rFonts w:asciiTheme="majorBidi" w:eastAsiaTheme="minorHAnsi" w:hAnsiTheme="majorBidi" w:cstheme="majorBidi"/>
          <w:sz w:val="24"/>
          <w:szCs w:val="24"/>
          <w:lang w:val="en-US"/>
        </w:rPr>
        <w:t>Yaacoub</w:t>
      </w:r>
      <w:proofErr w:type="spellEnd"/>
      <w:r w:rsidRPr="007B2DE1"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, Speech Recognition using Artificial Neural Networks and Hidden Markov Models, IEEE </w:t>
      </w:r>
      <w:proofErr w:type="spellStart"/>
      <w:r w:rsidRPr="007B2DE1">
        <w:rPr>
          <w:rFonts w:asciiTheme="majorBidi" w:eastAsiaTheme="minorHAnsi" w:hAnsiTheme="majorBidi" w:cstheme="majorBidi"/>
          <w:sz w:val="24"/>
          <w:szCs w:val="24"/>
          <w:lang w:val="en-US"/>
        </w:rPr>
        <w:t>Multidisplinary</w:t>
      </w:r>
      <w:proofErr w:type="spellEnd"/>
      <w:r w:rsidRPr="007B2DE1"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Engineering Education Magazine, Vol. 3, No. 3, 2008.</w:t>
      </w:r>
    </w:p>
    <w:p w:rsidR="00E23BCF" w:rsidRDefault="00E23BCF" w:rsidP="00E23BCF">
      <w:pPr>
        <w:numPr>
          <w:ilvl w:val="0"/>
          <w:numId w:val="1"/>
        </w:numPr>
        <w:spacing w:line="360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  <w:lang w:val="en-US"/>
        </w:rPr>
      </w:pPr>
      <w:proofErr w:type="spellStart"/>
      <w:r w:rsidRPr="008D6B50">
        <w:rPr>
          <w:rFonts w:asciiTheme="majorBidi" w:eastAsiaTheme="minorHAnsi" w:hAnsiTheme="majorBidi" w:cstheme="majorBidi"/>
          <w:sz w:val="24"/>
          <w:szCs w:val="24"/>
          <w:lang w:val="en-US"/>
        </w:rPr>
        <w:t>Che</w:t>
      </w:r>
      <w:proofErr w:type="spellEnd"/>
      <w:r w:rsidRPr="008D6B50"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Yong Yeo, S.A.R. Al-Haddad, and </w:t>
      </w:r>
      <w:proofErr w:type="spellStart"/>
      <w:r w:rsidRPr="008D6B50">
        <w:rPr>
          <w:rFonts w:asciiTheme="majorBidi" w:eastAsiaTheme="minorHAnsi" w:hAnsiTheme="majorBidi" w:cstheme="majorBidi"/>
          <w:sz w:val="24"/>
          <w:szCs w:val="24"/>
          <w:lang w:val="en-US"/>
        </w:rPr>
        <w:t>Chee</w:t>
      </w:r>
      <w:proofErr w:type="spellEnd"/>
      <w:r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D6B50">
        <w:rPr>
          <w:rFonts w:asciiTheme="majorBidi" w:eastAsiaTheme="minorHAnsi" w:hAnsiTheme="majorBidi" w:cstheme="majorBidi"/>
          <w:sz w:val="24"/>
          <w:szCs w:val="24"/>
          <w:lang w:val="en-US"/>
        </w:rPr>
        <w:t>Kyun</w:t>
      </w:r>
      <w:proofErr w:type="spellEnd"/>
      <w:r w:rsidRPr="008D6B50"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Ng, Animal Voice Recognition for Identification (ID) Detection System, 2011 IEEE 7th International Colloquium on Signal Processing and its Applications.</w:t>
      </w:r>
    </w:p>
    <w:p w:rsidR="00E23BCF" w:rsidRDefault="00E23BCF" w:rsidP="00E23BCF">
      <w:pPr>
        <w:numPr>
          <w:ilvl w:val="0"/>
          <w:numId w:val="1"/>
        </w:numPr>
        <w:spacing w:line="360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  <w:lang w:val="en-US"/>
        </w:rPr>
      </w:pPr>
      <w:proofErr w:type="spellStart"/>
      <w:r w:rsidRPr="008D6B50">
        <w:rPr>
          <w:rFonts w:asciiTheme="majorBidi" w:eastAsiaTheme="minorHAnsi" w:hAnsiTheme="majorBidi" w:cstheme="majorBidi"/>
          <w:sz w:val="24"/>
          <w:szCs w:val="24"/>
          <w:lang w:val="en-US"/>
        </w:rPr>
        <w:lastRenderedPageBreak/>
        <w:t>Rozeha</w:t>
      </w:r>
      <w:proofErr w:type="spellEnd"/>
      <w:r w:rsidRPr="008D6B50"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A. Rashid, </w:t>
      </w:r>
      <w:proofErr w:type="spellStart"/>
      <w:r w:rsidRPr="008D6B50">
        <w:rPr>
          <w:rFonts w:asciiTheme="majorBidi" w:eastAsiaTheme="minorHAnsi" w:hAnsiTheme="majorBidi" w:cstheme="majorBidi"/>
          <w:sz w:val="24"/>
          <w:szCs w:val="24"/>
          <w:lang w:val="en-US"/>
        </w:rPr>
        <w:t>Nur</w:t>
      </w:r>
      <w:proofErr w:type="spellEnd"/>
      <w:r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D6B50">
        <w:rPr>
          <w:rFonts w:asciiTheme="majorBidi" w:eastAsiaTheme="minorHAnsi" w:hAnsiTheme="majorBidi" w:cstheme="majorBidi"/>
          <w:sz w:val="24"/>
          <w:szCs w:val="24"/>
          <w:lang w:val="en-US"/>
        </w:rPr>
        <w:t>Hija</w:t>
      </w:r>
      <w:proofErr w:type="spellEnd"/>
      <w:r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D6B50">
        <w:rPr>
          <w:rFonts w:asciiTheme="majorBidi" w:eastAsiaTheme="minorHAnsi" w:hAnsiTheme="majorBidi" w:cstheme="majorBidi"/>
          <w:sz w:val="24"/>
          <w:szCs w:val="24"/>
          <w:lang w:val="en-US"/>
        </w:rPr>
        <w:t>Mahalin</w:t>
      </w:r>
      <w:proofErr w:type="spellEnd"/>
      <w:r w:rsidRPr="008D6B50"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D6B50">
        <w:rPr>
          <w:rFonts w:asciiTheme="majorBidi" w:eastAsiaTheme="minorHAnsi" w:hAnsiTheme="majorBidi" w:cstheme="majorBidi"/>
          <w:sz w:val="24"/>
          <w:szCs w:val="24"/>
          <w:lang w:val="en-US"/>
        </w:rPr>
        <w:t>Mohd</w:t>
      </w:r>
      <w:proofErr w:type="spellEnd"/>
      <w:r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D6B50">
        <w:rPr>
          <w:rFonts w:asciiTheme="majorBidi" w:eastAsiaTheme="minorHAnsi" w:hAnsiTheme="majorBidi" w:cstheme="majorBidi"/>
          <w:sz w:val="24"/>
          <w:szCs w:val="24"/>
          <w:lang w:val="en-US"/>
        </w:rPr>
        <w:t>Adib</w:t>
      </w:r>
      <w:proofErr w:type="spellEnd"/>
      <w:r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D6B50">
        <w:rPr>
          <w:rFonts w:asciiTheme="majorBidi" w:eastAsiaTheme="minorHAnsi" w:hAnsiTheme="majorBidi" w:cstheme="majorBidi"/>
          <w:sz w:val="24"/>
          <w:szCs w:val="24"/>
          <w:lang w:val="en-US"/>
        </w:rPr>
        <w:t>Sarijari</w:t>
      </w:r>
      <w:proofErr w:type="spellEnd"/>
      <w:r w:rsidRPr="008D6B50"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, and Ahmad </w:t>
      </w:r>
      <w:proofErr w:type="spellStart"/>
      <w:r w:rsidRPr="008D6B50">
        <w:rPr>
          <w:rFonts w:asciiTheme="majorBidi" w:eastAsiaTheme="minorHAnsi" w:hAnsiTheme="majorBidi" w:cstheme="majorBidi"/>
          <w:sz w:val="24"/>
          <w:szCs w:val="24"/>
          <w:lang w:val="en-US"/>
        </w:rPr>
        <w:t>Aizuddin</w:t>
      </w:r>
      <w:proofErr w:type="spellEnd"/>
      <w:r w:rsidRPr="008D6B50"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Abdul Aziz, Security System Using Biometric Technology: Design and Implementation of Voice Recognition System (VRS), Proceedings of the International Conference on Computer and Communic</w:t>
      </w:r>
      <w:r>
        <w:rPr>
          <w:rFonts w:asciiTheme="majorBidi" w:eastAsiaTheme="minorHAnsi" w:hAnsiTheme="majorBidi" w:cstheme="majorBidi"/>
          <w:sz w:val="24"/>
          <w:szCs w:val="24"/>
          <w:lang w:val="en-US"/>
        </w:rPr>
        <w:t>ation Engineering, May</w:t>
      </w:r>
      <w:r w:rsidRPr="008D6B50"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2008</w:t>
      </w:r>
      <w:r>
        <w:rPr>
          <w:rFonts w:asciiTheme="majorBidi" w:eastAsiaTheme="minorHAnsi" w:hAnsiTheme="majorBidi" w:cstheme="majorBidi"/>
          <w:sz w:val="24"/>
          <w:szCs w:val="24"/>
          <w:lang w:val="en-US"/>
        </w:rPr>
        <w:t>,</w:t>
      </w:r>
      <w:r w:rsidRPr="008D6B50"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Kuala Lumpur, Malaysia.</w:t>
      </w:r>
    </w:p>
    <w:p w:rsidR="00E23BCF" w:rsidRDefault="00E23BCF" w:rsidP="00E23BCF">
      <w:pPr>
        <w:numPr>
          <w:ilvl w:val="0"/>
          <w:numId w:val="1"/>
        </w:numPr>
        <w:spacing w:line="360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  <w:lang w:val="en-US"/>
        </w:rPr>
      </w:pPr>
      <w:proofErr w:type="spellStart"/>
      <w:r w:rsidRPr="008D6B50">
        <w:rPr>
          <w:rFonts w:asciiTheme="majorBidi" w:eastAsiaTheme="minorHAnsi" w:hAnsiTheme="majorBidi" w:cstheme="majorBidi"/>
          <w:sz w:val="24"/>
          <w:szCs w:val="24"/>
          <w:lang w:val="en-US"/>
        </w:rPr>
        <w:t>Sherif</w:t>
      </w:r>
      <w:proofErr w:type="spellEnd"/>
      <w:r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D6B50">
        <w:rPr>
          <w:rFonts w:asciiTheme="majorBidi" w:eastAsiaTheme="minorHAnsi" w:hAnsiTheme="majorBidi" w:cstheme="majorBidi"/>
          <w:sz w:val="24"/>
          <w:szCs w:val="24"/>
          <w:lang w:val="en-US"/>
        </w:rPr>
        <w:t>Yacoub</w:t>
      </w:r>
      <w:proofErr w:type="spellEnd"/>
      <w:r w:rsidRPr="008D6B50"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, Steve </w:t>
      </w:r>
      <w:proofErr w:type="spellStart"/>
      <w:r w:rsidRPr="008D6B50">
        <w:rPr>
          <w:rFonts w:asciiTheme="majorBidi" w:eastAsiaTheme="minorHAnsi" w:hAnsiTheme="majorBidi" w:cstheme="majorBidi"/>
          <w:sz w:val="24"/>
          <w:szCs w:val="24"/>
          <w:lang w:val="en-US"/>
        </w:rPr>
        <w:t>Simske</w:t>
      </w:r>
      <w:proofErr w:type="spellEnd"/>
      <w:r w:rsidRPr="008D6B50"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8D6B50">
        <w:rPr>
          <w:rFonts w:asciiTheme="majorBidi" w:eastAsiaTheme="minorHAnsi" w:hAnsiTheme="majorBidi" w:cstheme="majorBidi"/>
          <w:sz w:val="24"/>
          <w:szCs w:val="24"/>
          <w:lang w:val="en-US"/>
        </w:rPr>
        <w:t>Xiaofan</w:t>
      </w:r>
      <w:proofErr w:type="spellEnd"/>
      <w:r w:rsidRPr="008D6B50"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Lin, and John Burns, Recognition of Emotions in Interactive Voice Response Systems, 8th European Conference on Speech Communication and Technology, 2003, Geneva, Switzerland.</w:t>
      </w:r>
    </w:p>
    <w:p w:rsidR="00E23BCF" w:rsidRPr="007B2DE1" w:rsidRDefault="00E23BCF" w:rsidP="00E23BCF">
      <w:pPr>
        <w:numPr>
          <w:ilvl w:val="0"/>
          <w:numId w:val="1"/>
        </w:numPr>
        <w:spacing w:line="360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Sonia Sunny, David Peter</w:t>
      </w:r>
      <w:r w:rsidRPr="008515A0">
        <w:rPr>
          <w:rFonts w:asciiTheme="majorBidi" w:hAnsiTheme="majorBidi" w:cstheme="majorBidi"/>
          <w:sz w:val="24"/>
          <w:szCs w:val="24"/>
        </w:rPr>
        <w:t xml:space="preserve"> S</w:t>
      </w:r>
      <w:r>
        <w:rPr>
          <w:rFonts w:asciiTheme="majorBidi" w:hAnsiTheme="majorBidi" w:cstheme="majorBidi"/>
          <w:sz w:val="24"/>
          <w:szCs w:val="24"/>
        </w:rPr>
        <w:t xml:space="preserve">., and K </w:t>
      </w:r>
      <w:proofErr w:type="spellStart"/>
      <w:r>
        <w:rPr>
          <w:rFonts w:asciiTheme="majorBidi" w:hAnsiTheme="majorBidi" w:cstheme="majorBidi"/>
          <w:sz w:val="24"/>
          <w:szCs w:val="24"/>
        </w:rPr>
        <w:t>Poulose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Jacob, Recognition of Speech Signals</w:t>
      </w:r>
      <w:r w:rsidRPr="008515A0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An Experimental Comparison of Linear Predictive</w:t>
      </w:r>
      <w:r w:rsidRPr="008515A0">
        <w:rPr>
          <w:rFonts w:asciiTheme="majorBidi" w:hAnsiTheme="majorBidi" w:cstheme="majorBidi"/>
          <w:sz w:val="24"/>
          <w:szCs w:val="24"/>
        </w:rPr>
        <w:t xml:space="preserve"> C</w:t>
      </w:r>
      <w:r>
        <w:rPr>
          <w:rFonts w:asciiTheme="majorBidi" w:hAnsiTheme="majorBidi" w:cstheme="majorBidi"/>
          <w:sz w:val="24"/>
          <w:szCs w:val="24"/>
        </w:rPr>
        <w:t>oding and</w:t>
      </w:r>
      <w:r w:rsidRPr="008515A0">
        <w:rPr>
          <w:rFonts w:asciiTheme="majorBidi" w:hAnsiTheme="majorBidi" w:cstheme="majorBidi"/>
          <w:sz w:val="24"/>
          <w:szCs w:val="24"/>
        </w:rPr>
        <w:t xml:space="preserve"> D</w:t>
      </w:r>
      <w:r>
        <w:rPr>
          <w:rFonts w:asciiTheme="majorBidi" w:hAnsiTheme="majorBidi" w:cstheme="majorBidi"/>
          <w:sz w:val="24"/>
          <w:szCs w:val="24"/>
        </w:rPr>
        <w:t>iscrete</w:t>
      </w:r>
      <w:r w:rsidRPr="008515A0">
        <w:rPr>
          <w:rFonts w:asciiTheme="majorBidi" w:hAnsiTheme="majorBidi" w:cstheme="majorBidi"/>
          <w:sz w:val="24"/>
          <w:szCs w:val="24"/>
        </w:rPr>
        <w:t xml:space="preserve"> W</w:t>
      </w:r>
      <w:r>
        <w:rPr>
          <w:rFonts w:asciiTheme="majorBidi" w:hAnsiTheme="majorBidi" w:cstheme="majorBidi"/>
          <w:sz w:val="24"/>
          <w:szCs w:val="24"/>
        </w:rPr>
        <w:t>avelet</w:t>
      </w:r>
      <w:r w:rsidRPr="008515A0">
        <w:rPr>
          <w:rFonts w:asciiTheme="majorBidi" w:hAnsiTheme="majorBidi" w:cstheme="majorBidi"/>
          <w:sz w:val="24"/>
          <w:szCs w:val="24"/>
        </w:rPr>
        <w:t xml:space="preserve"> T</w:t>
      </w:r>
      <w:r>
        <w:rPr>
          <w:rFonts w:asciiTheme="majorBidi" w:hAnsiTheme="majorBidi" w:cstheme="majorBidi"/>
          <w:sz w:val="24"/>
          <w:szCs w:val="24"/>
        </w:rPr>
        <w:t xml:space="preserve">ransforms, </w:t>
      </w:r>
      <w:r w:rsidRPr="008515A0">
        <w:rPr>
          <w:rFonts w:asciiTheme="majorBidi" w:hAnsiTheme="majorBidi" w:cstheme="majorBidi"/>
          <w:sz w:val="24"/>
          <w:szCs w:val="24"/>
        </w:rPr>
        <w:t>International Journal of Engineering Science and Technology (IJEST)</w:t>
      </w:r>
      <w:proofErr w:type="gramStart"/>
      <w:r>
        <w:rPr>
          <w:rFonts w:asciiTheme="majorBidi" w:hAnsiTheme="majorBidi" w:cstheme="majorBidi"/>
          <w:sz w:val="24"/>
          <w:szCs w:val="24"/>
        </w:rPr>
        <w:t>,</w:t>
      </w:r>
      <w:r w:rsidRPr="008515A0">
        <w:rPr>
          <w:rFonts w:asciiTheme="majorBidi" w:hAnsiTheme="majorBidi" w:cstheme="majorBidi"/>
          <w:sz w:val="24"/>
          <w:szCs w:val="24"/>
        </w:rPr>
        <w:t>Vol</w:t>
      </w:r>
      <w:proofErr w:type="gramEnd"/>
      <w:r w:rsidRPr="008515A0">
        <w:rPr>
          <w:rFonts w:asciiTheme="majorBidi" w:hAnsiTheme="majorBidi" w:cstheme="majorBidi"/>
          <w:sz w:val="24"/>
          <w:szCs w:val="24"/>
        </w:rPr>
        <w:t>. 4</w:t>
      </w:r>
      <w:r>
        <w:rPr>
          <w:rFonts w:asciiTheme="majorBidi" w:hAnsiTheme="majorBidi" w:cstheme="majorBidi"/>
          <w:sz w:val="24"/>
          <w:szCs w:val="24"/>
        </w:rPr>
        <w:t>,</w:t>
      </w:r>
      <w:r w:rsidRPr="008515A0">
        <w:rPr>
          <w:rFonts w:asciiTheme="majorBidi" w:hAnsiTheme="majorBidi" w:cstheme="majorBidi"/>
          <w:sz w:val="24"/>
          <w:szCs w:val="24"/>
        </w:rPr>
        <w:t xml:space="preserve"> No.04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8515A0">
        <w:rPr>
          <w:rFonts w:asciiTheme="majorBidi" w:hAnsiTheme="majorBidi" w:cstheme="majorBidi"/>
          <w:sz w:val="24"/>
          <w:szCs w:val="24"/>
        </w:rPr>
        <w:t>April 2012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E23BCF" w:rsidRPr="007B2DE1" w:rsidRDefault="00E23BCF" w:rsidP="00E23BCF">
      <w:pPr>
        <w:numPr>
          <w:ilvl w:val="0"/>
          <w:numId w:val="1"/>
        </w:numPr>
        <w:spacing w:line="360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  <w:lang w:val="en-US"/>
        </w:rPr>
      </w:pPr>
      <w:r w:rsidRPr="009D18A1">
        <w:rPr>
          <w:rFonts w:asciiTheme="majorBidi" w:hAnsiTheme="majorBidi" w:cstheme="majorBidi"/>
          <w:sz w:val="24"/>
          <w:szCs w:val="24"/>
        </w:rPr>
        <w:t xml:space="preserve">Joe </w:t>
      </w:r>
      <w:proofErr w:type="spellStart"/>
      <w:r w:rsidRPr="009D18A1">
        <w:rPr>
          <w:rFonts w:asciiTheme="majorBidi" w:hAnsiTheme="majorBidi" w:cstheme="majorBidi"/>
          <w:sz w:val="24"/>
          <w:szCs w:val="24"/>
        </w:rPr>
        <w:t>Tebelskis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9D18A1">
        <w:rPr>
          <w:rFonts w:asciiTheme="majorBidi" w:hAnsiTheme="majorBidi" w:cstheme="majorBidi"/>
          <w:sz w:val="24"/>
          <w:szCs w:val="24"/>
        </w:rPr>
        <w:t>Speech Recognition using Neural Networks</w:t>
      </w:r>
      <w:r>
        <w:rPr>
          <w:rFonts w:asciiTheme="majorBidi" w:hAnsiTheme="majorBidi" w:cstheme="majorBidi"/>
          <w:sz w:val="24"/>
          <w:szCs w:val="24"/>
        </w:rPr>
        <w:t xml:space="preserve">, PhD thesis, </w:t>
      </w:r>
      <w:r>
        <w:rPr>
          <w:rFonts w:ascii="Times New Roman" w:hAnsi="Times New Roman" w:cs="Times New Roman"/>
          <w:sz w:val="24"/>
          <w:szCs w:val="24"/>
        </w:rPr>
        <w:t>Carnegie Mellon University, May 1995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E23BCF" w:rsidRPr="007B2DE1" w:rsidRDefault="00E23BCF" w:rsidP="00E23BCF">
      <w:pPr>
        <w:numPr>
          <w:ilvl w:val="0"/>
          <w:numId w:val="1"/>
        </w:numPr>
        <w:spacing w:line="360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Thiang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712C65">
        <w:rPr>
          <w:rFonts w:asciiTheme="majorBidi" w:hAnsiTheme="majorBidi" w:cstheme="majorBidi"/>
          <w:sz w:val="24"/>
          <w:szCs w:val="24"/>
        </w:rPr>
        <w:t>Wanto</w:t>
      </w:r>
      <w:proofErr w:type="spellEnd"/>
      <w:r>
        <w:rPr>
          <w:rFonts w:asciiTheme="majorBidi" w:hAnsiTheme="majorBidi" w:cstheme="majorBidi"/>
          <w:sz w:val="24"/>
          <w:szCs w:val="24"/>
        </w:rPr>
        <w:t>, Speech</w:t>
      </w:r>
      <w:r w:rsidRPr="00712C65">
        <w:rPr>
          <w:rFonts w:asciiTheme="majorBidi" w:hAnsiTheme="majorBidi" w:cstheme="majorBidi"/>
          <w:sz w:val="24"/>
          <w:szCs w:val="24"/>
        </w:rPr>
        <w:t xml:space="preserve"> R</w:t>
      </w:r>
      <w:r>
        <w:rPr>
          <w:rFonts w:asciiTheme="majorBidi" w:hAnsiTheme="majorBidi" w:cstheme="majorBidi"/>
          <w:sz w:val="24"/>
          <w:szCs w:val="24"/>
        </w:rPr>
        <w:t>ecognition using LPC and</w:t>
      </w:r>
      <w:r w:rsidRPr="00712C65">
        <w:rPr>
          <w:rFonts w:asciiTheme="majorBidi" w:hAnsiTheme="majorBidi" w:cstheme="majorBidi"/>
          <w:sz w:val="24"/>
          <w:szCs w:val="24"/>
        </w:rPr>
        <w:t xml:space="preserve"> HMM A</w:t>
      </w:r>
      <w:r>
        <w:rPr>
          <w:rFonts w:asciiTheme="majorBidi" w:hAnsiTheme="majorBidi" w:cstheme="majorBidi"/>
          <w:sz w:val="24"/>
          <w:szCs w:val="24"/>
        </w:rPr>
        <w:t xml:space="preserve">pplied for </w:t>
      </w:r>
      <w:r w:rsidRPr="00712C65">
        <w:rPr>
          <w:rFonts w:asciiTheme="majorBidi" w:hAnsiTheme="majorBidi" w:cstheme="majorBidi"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>ontrolling</w:t>
      </w:r>
      <w:r w:rsidRPr="00712C65">
        <w:rPr>
          <w:rFonts w:asciiTheme="majorBidi" w:hAnsiTheme="majorBidi" w:cstheme="majorBidi"/>
          <w:sz w:val="24"/>
          <w:szCs w:val="24"/>
        </w:rPr>
        <w:t xml:space="preserve"> M</w:t>
      </w:r>
      <w:r>
        <w:rPr>
          <w:rFonts w:asciiTheme="majorBidi" w:hAnsiTheme="majorBidi" w:cstheme="majorBidi"/>
          <w:sz w:val="24"/>
          <w:szCs w:val="24"/>
        </w:rPr>
        <w:t>ovement of</w:t>
      </w:r>
      <w:r w:rsidRPr="00712C65">
        <w:rPr>
          <w:rFonts w:asciiTheme="majorBidi" w:hAnsiTheme="majorBidi" w:cstheme="majorBidi"/>
          <w:sz w:val="24"/>
          <w:szCs w:val="24"/>
        </w:rPr>
        <w:t xml:space="preserve"> M</w:t>
      </w:r>
      <w:r>
        <w:rPr>
          <w:rFonts w:asciiTheme="majorBidi" w:hAnsiTheme="majorBidi" w:cstheme="majorBidi"/>
          <w:sz w:val="24"/>
          <w:szCs w:val="24"/>
        </w:rPr>
        <w:t>obile</w:t>
      </w:r>
      <w:r w:rsidRPr="00712C65">
        <w:rPr>
          <w:rFonts w:asciiTheme="majorBidi" w:hAnsiTheme="majorBidi" w:cstheme="majorBidi"/>
          <w:sz w:val="24"/>
          <w:szCs w:val="24"/>
        </w:rPr>
        <w:t xml:space="preserve"> R</w:t>
      </w:r>
      <w:r>
        <w:rPr>
          <w:rFonts w:asciiTheme="majorBidi" w:hAnsiTheme="majorBidi" w:cstheme="majorBidi"/>
          <w:sz w:val="24"/>
          <w:szCs w:val="24"/>
        </w:rPr>
        <w:t xml:space="preserve">obot, </w:t>
      </w:r>
      <w:r w:rsidRPr="00741C7B">
        <w:rPr>
          <w:rFonts w:asciiTheme="majorBidi" w:hAnsiTheme="majorBidi" w:cstheme="majorBidi"/>
          <w:sz w:val="24"/>
          <w:szCs w:val="24"/>
        </w:rPr>
        <w:t xml:space="preserve">Seminar </w:t>
      </w:r>
      <w:proofErr w:type="spellStart"/>
      <w:r w:rsidRPr="00741C7B">
        <w:rPr>
          <w:rFonts w:asciiTheme="majorBidi" w:hAnsiTheme="majorBidi" w:cstheme="majorBidi"/>
          <w:sz w:val="24"/>
          <w:szCs w:val="24"/>
        </w:rPr>
        <w:t>Nasional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1C7B">
        <w:rPr>
          <w:rFonts w:asciiTheme="majorBidi" w:hAnsiTheme="majorBidi" w:cstheme="majorBidi"/>
          <w:sz w:val="24"/>
          <w:szCs w:val="24"/>
        </w:rPr>
        <w:t>Teknologi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1C7B">
        <w:rPr>
          <w:rFonts w:asciiTheme="majorBidi" w:hAnsiTheme="majorBidi" w:cstheme="majorBidi"/>
          <w:sz w:val="24"/>
          <w:szCs w:val="24"/>
        </w:rPr>
        <w:t>Informasi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  <w:r w:rsidRPr="00741C7B">
        <w:rPr>
          <w:rFonts w:asciiTheme="majorBidi" w:hAnsiTheme="majorBidi" w:cstheme="majorBidi"/>
          <w:sz w:val="24"/>
          <w:szCs w:val="24"/>
        </w:rPr>
        <w:t xml:space="preserve"> 2010</w:t>
      </w:r>
      <w:r w:rsidRPr="00712C65">
        <w:rPr>
          <w:rFonts w:asciiTheme="majorBidi" w:hAnsiTheme="majorBidi" w:cstheme="majorBidi"/>
          <w:sz w:val="24"/>
          <w:szCs w:val="24"/>
        </w:rPr>
        <w:t>.</w:t>
      </w:r>
    </w:p>
    <w:p w:rsidR="00E23BCF" w:rsidRPr="007B2DE1" w:rsidRDefault="00E23BCF" w:rsidP="00E23BCF">
      <w:pPr>
        <w:numPr>
          <w:ilvl w:val="0"/>
          <w:numId w:val="1"/>
        </w:numPr>
        <w:spacing w:line="360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  <w:lang w:val="en-US"/>
        </w:rPr>
      </w:pPr>
      <w:r w:rsidRPr="003C7B64">
        <w:rPr>
          <w:rFonts w:asciiTheme="majorBidi" w:hAnsiTheme="majorBidi" w:cstheme="majorBidi"/>
          <w:sz w:val="24"/>
          <w:szCs w:val="24"/>
        </w:rPr>
        <w:t xml:space="preserve">Md. </w:t>
      </w:r>
      <w:proofErr w:type="spellStart"/>
      <w:r w:rsidRPr="003C7B64">
        <w:rPr>
          <w:rFonts w:asciiTheme="majorBidi" w:hAnsiTheme="majorBidi" w:cstheme="majorBidi"/>
          <w:sz w:val="24"/>
          <w:szCs w:val="24"/>
        </w:rPr>
        <w:t>Rashidul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7B64">
        <w:rPr>
          <w:rFonts w:asciiTheme="majorBidi" w:hAnsiTheme="majorBidi" w:cstheme="majorBidi"/>
          <w:sz w:val="24"/>
          <w:szCs w:val="24"/>
        </w:rPr>
        <w:t>Hasan</w:t>
      </w:r>
      <w:proofErr w:type="spellEnd"/>
      <w:r w:rsidRPr="003C7B64">
        <w:rPr>
          <w:rFonts w:asciiTheme="majorBidi" w:hAnsiTheme="majorBidi" w:cstheme="majorBidi"/>
          <w:sz w:val="24"/>
          <w:szCs w:val="24"/>
        </w:rPr>
        <w:t xml:space="preserve">, Mustafa </w:t>
      </w:r>
      <w:proofErr w:type="spellStart"/>
      <w:r w:rsidRPr="003C7B64">
        <w:rPr>
          <w:rFonts w:asciiTheme="majorBidi" w:hAnsiTheme="majorBidi" w:cstheme="majorBidi"/>
          <w:sz w:val="24"/>
          <w:szCs w:val="24"/>
        </w:rPr>
        <w:t>Jamil</w:t>
      </w:r>
      <w:proofErr w:type="spellEnd"/>
      <w:r w:rsidRPr="003C7B64">
        <w:rPr>
          <w:rFonts w:asciiTheme="majorBidi" w:hAnsiTheme="majorBidi" w:cstheme="majorBidi"/>
          <w:sz w:val="24"/>
          <w:szCs w:val="24"/>
        </w:rPr>
        <w:t xml:space="preserve">, Md. </w:t>
      </w:r>
      <w:proofErr w:type="spellStart"/>
      <w:r w:rsidRPr="003C7B64">
        <w:rPr>
          <w:rFonts w:asciiTheme="majorBidi" w:hAnsiTheme="majorBidi" w:cstheme="majorBidi"/>
          <w:sz w:val="24"/>
          <w:szCs w:val="24"/>
        </w:rPr>
        <w:t>Golam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7B64">
        <w:rPr>
          <w:rFonts w:asciiTheme="majorBidi" w:hAnsiTheme="majorBidi" w:cstheme="majorBidi"/>
          <w:sz w:val="24"/>
          <w:szCs w:val="24"/>
        </w:rPr>
        <w:t>Rabbani</w:t>
      </w:r>
      <w:proofErr w:type="spellEnd"/>
      <w:r w:rsidRPr="003C7B64">
        <w:rPr>
          <w:rFonts w:asciiTheme="majorBidi" w:hAnsiTheme="majorBidi" w:cstheme="majorBidi"/>
          <w:sz w:val="24"/>
          <w:szCs w:val="24"/>
        </w:rPr>
        <w:t xml:space="preserve"> Md. </w:t>
      </w:r>
      <w:proofErr w:type="spellStart"/>
      <w:r w:rsidRPr="003C7B64">
        <w:rPr>
          <w:rFonts w:asciiTheme="majorBidi" w:hAnsiTheme="majorBidi" w:cstheme="majorBidi"/>
          <w:sz w:val="24"/>
          <w:szCs w:val="24"/>
        </w:rPr>
        <w:t>Saifur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7B64">
        <w:rPr>
          <w:rFonts w:asciiTheme="majorBidi" w:hAnsiTheme="majorBidi" w:cstheme="majorBidi"/>
          <w:sz w:val="24"/>
          <w:szCs w:val="24"/>
        </w:rPr>
        <w:t>Rahman</w:t>
      </w:r>
      <w:proofErr w:type="spellEnd"/>
      <w:r>
        <w:rPr>
          <w:rFonts w:asciiTheme="majorBidi" w:hAnsiTheme="majorBidi" w:cstheme="majorBidi"/>
          <w:sz w:val="24"/>
          <w:szCs w:val="24"/>
        </w:rPr>
        <w:t>, Speaker</w:t>
      </w:r>
      <w:r w:rsidRPr="003C7B64">
        <w:rPr>
          <w:rFonts w:asciiTheme="majorBidi" w:hAnsiTheme="majorBidi" w:cstheme="majorBidi"/>
          <w:sz w:val="24"/>
          <w:szCs w:val="24"/>
        </w:rPr>
        <w:t xml:space="preserve"> I</w:t>
      </w:r>
      <w:r>
        <w:rPr>
          <w:rFonts w:asciiTheme="majorBidi" w:hAnsiTheme="majorBidi" w:cstheme="majorBidi"/>
          <w:sz w:val="24"/>
          <w:szCs w:val="24"/>
        </w:rPr>
        <w:t>dentification using</w:t>
      </w:r>
      <w:r w:rsidRPr="003C7B64">
        <w:rPr>
          <w:rFonts w:asciiTheme="majorBidi" w:hAnsiTheme="majorBidi" w:cstheme="majorBidi"/>
          <w:sz w:val="24"/>
          <w:szCs w:val="24"/>
        </w:rPr>
        <w:t xml:space="preserve"> M</w:t>
      </w:r>
      <w:r>
        <w:rPr>
          <w:rFonts w:asciiTheme="majorBidi" w:hAnsiTheme="majorBidi" w:cstheme="majorBidi"/>
          <w:sz w:val="24"/>
          <w:szCs w:val="24"/>
        </w:rPr>
        <w:t>el</w:t>
      </w:r>
      <w:r w:rsidRPr="003C7B64">
        <w:rPr>
          <w:rFonts w:asciiTheme="majorBidi" w:hAnsiTheme="majorBidi" w:cstheme="majorBidi"/>
          <w:sz w:val="24"/>
          <w:szCs w:val="24"/>
        </w:rPr>
        <w:t xml:space="preserve"> F</w:t>
      </w:r>
      <w:r>
        <w:rPr>
          <w:rFonts w:asciiTheme="majorBidi" w:hAnsiTheme="majorBidi" w:cstheme="majorBidi"/>
          <w:sz w:val="24"/>
          <w:szCs w:val="24"/>
        </w:rPr>
        <w:t xml:space="preserve">requency </w:t>
      </w:r>
      <w:r w:rsidRPr="003C7B64">
        <w:rPr>
          <w:rFonts w:asciiTheme="majorBidi" w:hAnsiTheme="majorBidi" w:cstheme="majorBidi"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>epstral</w:t>
      </w:r>
      <w:r w:rsidRPr="003C7B64">
        <w:rPr>
          <w:rFonts w:asciiTheme="majorBidi" w:hAnsiTheme="majorBidi" w:cstheme="majorBidi"/>
          <w:sz w:val="24"/>
          <w:szCs w:val="24"/>
        </w:rPr>
        <w:t xml:space="preserve"> C</w:t>
      </w:r>
      <w:r>
        <w:rPr>
          <w:rFonts w:asciiTheme="majorBidi" w:hAnsiTheme="majorBidi" w:cstheme="majorBidi"/>
          <w:sz w:val="24"/>
          <w:szCs w:val="24"/>
        </w:rPr>
        <w:t xml:space="preserve">oefficients, </w:t>
      </w:r>
      <w:r w:rsidRPr="003C7B64">
        <w:rPr>
          <w:rFonts w:asciiTheme="majorBidi" w:hAnsiTheme="majorBidi" w:cstheme="majorBidi"/>
          <w:sz w:val="24"/>
          <w:szCs w:val="24"/>
        </w:rPr>
        <w:t>3rd International Conference on Electrical &amp; Computer Engineering</w:t>
      </w:r>
      <w:r>
        <w:rPr>
          <w:rFonts w:asciiTheme="majorBidi" w:hAnsiTheme="majorBidi" w:cstheme="majorBidi"/>
          <w:sz w:val="24"/>
          <w:szCs w:val="24"/>
        </w:rPr>
        <w:t xml:space="preserve"> ICECE 2004, </w:t>
      </w:r>
      <w:r w:rsidRPr="003C7B64">
        <w:rPr>
          <w:rFonts w:asciiTheme="majorBidi" w:hAnsiTheme="majorBidi" w:cstheme="majorBidi"/>
          <w:sz w:val="24"/>
          <w:szCs w:val="24"/>
        </w:rPr>
        <w:t>Dhaka, Bangladesh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E23BCF" w:rsidRPr="007B2DE1" w:rsidRDefault="00E23BCF" w:rsidP="00E23BCF">
      <w:pPr>
        <w:numPr>
          <w:ilvl w:val="0"/>
          <w:numId w:val="1"/>
        </w:numPr>
        <w:spacing w:line="360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Antanas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Lipeika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Joana </w:t>
      </w:r>
      <w:proofErr w:type="spellStart"/>
      <w:r>
        <w:rPr>
          <w:rFonts w:asciiTheme="majorBidi" w:hAnsiTheme="majorBidi" w:cstheme="majorBidi"/>
          <w:sz w:val="24"/>
          <w:szCs w:val="24"/>
        </w:rPr>
        <w:t>Lipeikien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9477A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.</w:t>
      </w:r>
      <w:r w:rsidRPr="0019477A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proofErr w:type="spellStart"/>
      <w:r>
        <w:rPr>
          <w:rFonts w:asciiTheme="majorBidi" w:hAnsiTheme="majorBidi" w:cstheme="majorBidi"/>
          <w:sz w:val="24"/>
          <w:szCs w:val="24"/>
        </w:rPr>
        <w:t>Laimutis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Telksnys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19477A">
        <w:rPr>
          <w:rFonts w:asciiTheme="majorBidi" w:hAnsiTheme="majorBidi" w:cstheme="majorBidi"/>
          <w:sz w:val="24"/>
          <w:szCs w:val="24"/>
        </w:rPr>
        <w:t>Development of Isolated Word Speech Recognition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9477A">
        <w:rPr>
          <w:rFonts w:asciiTheme="majorBidi" w:hAnsiTheme="majorBidi" w:cstheme="majorBidi"/>
          <w:sz w:val="24"/>
          <w:szCs w:val="24"/>
        </w:rPr>
        <w:t>System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Informatica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Vol. 13, No. 1, 37–46, </w:t>
      </w:r>
      <w:r w:rsidRPr="0019477A">
        <w:rPr>
          <w:rFonts w:asciiTheme="majorBidi" w:hAnsiTheme="majorBidi" w:cstheme="majorBidi"/>
          <w:sz w:val="24"/>
          <w:szCs w:val="24"/>
        </w:rPr>
        <w:t>2002</w:t>
      </w:r>
      <w:r>
        <w:rPr>
          <w:rFonts w:asciiTheme="majorBidi" w:hAnsiTheme="majorBidi" w:cstheme="majorBidi"/>
          <w:sz w:val="24"/>
          <w:szCs w:val="24"/>
        </w:rPr>
        <w:t>,</w:t>
      </w:r>
      <w:r w:rsidRPr="0019477A">
        <w:rPr>
          <w:rFonts w:asciiTheme="majorBidi" w:hAnsiTheme="majorBidi" w:cstheme="majorBidi"/>
          <w:sz w:val="24"/>
          <w:szCs w:val="24"/>
        </w:rPr>
        <w:t xml:space="preserve"> Institute of Mathematics and Informatics, Vilnius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E23BCF" w:rsidRPr="007B2DE1" w:rsidRDefault="00E23BCF" w:rsidP="00E23BCF">
      <w:pPr>
        <w:numPr>
          <w:ilvl w:val="0"/>
          <w:numId w:val="1"/>
        </w:numPr>
        <w:spacing w:line="360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  <w:lang w:val="en-US"/>
        </w:rPr>
      </w:pPr>
      <w:proofErr w:type="spellStart"/>
      <w:r w:rsidRPr="00707EF9">
        <w:rPr>
          <w:rFonts w:asciiTheme="majorBidi" w:hAnsiTheme="majorBidi" w:cstheme="majorBidi"/>
          <w:sz w:val="24"/>
          <w:szCs w:val="24"/>
        </w:rPr>
        <w:t>Wouter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7EF9">
        <w:rPr>
          <w:rFonts w:asciiTheme="majorBidi" w:hAnsiTheme="majorBidi" w:cstheme="majorBidi"/>
          <w:sz w:val="24"/>
          <w:szCs w:val="24"/>
        </w:rPr>
        <w:t>Gevaert</w:t>
      </w:r>
      <w:proofErr w:type="spellEnd"/>
      <w:r w:rsidRPr="00707EF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07EF9">
        <w:rPr>
          <w:rFonts w:asciiTheme="majorBidi" w:hAnsiTheme="majorBidi" w:cstheme="majorBidi"/>
          <w:sz w:val="24"/>
          <w:szCs w:val="24"/>
        </w:rPr>
        <w:t>Georgi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7EF9">
        <w:rPr>
          <w:rFonts w:asciiTheme="majorBidi" w:hAnsiTheme="majorBidi" w:cstheme="majorBidi"/>
          <w:sz w:val="24"/>
          <w:szCs w:val="24"/>
        </w:rPr>
        <w:t>Tsenov</w:t>
      </w:r>
      <w:proofErr w:type="spellEnd"/>
      <w:r w:rsidRPr="00707EF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07EF9">
        <w:rPr>
          <w:rFonts w:asciiTheme="majorBidi" w:hAnsiTheme="majorBidi" w:cstheme="majorBidi"/>
          <w:sz w:val="24"/>
          <w:szCs w:val="24"/>
        </w:rPr>
        <w:t>Valeri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07EF9"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>ladenov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707EF9">
        <w:rPr>
          <w:rFonts w:asciiTheme="majorBidi" w:hAnsiTheme="majorBidi" w:cstheme="majorBidi"/>
          <w:sz w:val="24"/>
          <w:szCs w:val="24"/>
        </w:rPr>
        <w:t>Neural Networks used for Speech Recognition</w:t>
      </w:r>
      <w:r>
        <w:rPr>
          <w:rFonts w:asciiTheme="majorBidi" w:hAnsiTheme="majorBidi" w:cstheme="majorBidi"/>
          <w:sz w:val="24"/>
          <w:szCs w:val="24"/>
        </w:rPr>
        <w:t>,  Journal of</w:t>
      </w:r>
      <w:r w:rsidRPr="00707EF9">
        <w:rPr>
          <w:rFonts w:asciiTheme="majorBidi" w:hAnsiTheme="majorBidi" w:cstheme="majorBidi"/>
          <w:sz w:val="24"/>
          <w:szCs w:val="24"/>
        </w:rPr>
        <w:t xml:space="preserve"> A</w:t>
      </w:r>
      <w:r>
        <w:rPr>
          <w:rFonts w:asciiTheme="majorBidi" w:hAnsiTheme="majorBidi" w:cstheme="majorBidi"/>
          <w:sz w:val="24"/>
          <w:szCs w:val="24"/>
        </w:rPr>
        <w:t>utomatic Control,</w:t>
      </w:r>
      <w:r w:rsidRPr="00707EF9">
        <w:rPr>
          <w:rFonts w:asciiTheme="majorBidi" w:hAnsiTheme="majorBidi" w:cstheme="majorBidi"/>
          <w:sz w:val="24"/>
          <w:szCs w:val="24"/>
        </w:rPr>
        <w:t xml:space="preserve"> V</w:t>
      </w:r>
      <w:r>
        <w:rPr>
          <w:rFonts w:asciiTheme="majorBidi" w:hAnsiTheme="majorBidi" w:cstheme="majorBidi"/>
          <w:sz w:val="24"/>
          <w:szCs w:val="24"/>
        </w:rPr>
        <w:t>ol</w:t>
      </w:r>
      <w:r w:rsidRPr="00707EF9">
        <w:rPr>
          <w:rFonts w:asciiTheme="majorBidi" w:hAnsiTheme="majorBidi" w:cstheme="majorBidi"/>
          <w:sz w:val="24"/>
          <w:szCs w:val="24"/>
        </w:rPr>
        <w:t>. 20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707EF9">
        <w:rPr>
          <w:rFonts w:asciiTheme="majorBidi" w:hAnsiTheme="majorBidi" w:cstheme="majorBidi"/>
          <w:sz w:val="24"/>
          <w:szCs w:val="24"/>
        </w:rPr>
        <w:t>1-7, 2010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E23BCF" w:rsidRPr="007B2DE1" w:rsidRDefault="00E23BCF" w:rsidP="00E23BCF">
      <w:pPr>
        <w:numPr>
          <w:ilvl w:val="0"/>
          <w:numId w:val="1"/>
        </w:numPr>
        <w:spacing w:line="360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eastAsiaTheme="minorHAnsi" w:hAnsiTheme="majorBidi" w:cstheme="majorBidi"/>
          <w:sz w:val="24"/>
          <w:szCs w:val="24"/>
          <w:lang w:val="en-US"/>
        </w:rPr>
        <w:t>Radwan</w:t>
      </w:r>
      <w:proofErr w:type="spellEnd"/>
      <w:r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eastAsiaTheme="minorHAnsi" w:hAnsiTheme="majorBidi" w:cstheme="majorBidi"/>
          <w:sz w:val="24"/>
          <w:szCs w:val="24"/>
          <w:lang w:val="en-US"/>
        </w:rPr>
        <w:t>Maysa</w:t>
      </w:r>
      <w:proofErr w:type="spellEnd"/>
      <w:r>
        <w:rPr>
          <w:rFonts w:asciiTheme="majorBidi" w:eastAsiaTheme="minorHAnsi" w:hAnsiTheme="majorBidi" w:cstheme="majorBidi"/>
          <w:sz w:val="24"/>
          <w:szCs w:val="24"/>
          <w:lang w:val="en-US"/>
        </w:rPr>
        <w:t>, Development of Speaker Recognition System, MSc thesis, Near East University, 2010.</w:t>
      </w:r>
    </w:p>
    <w:p w:rsidR="00E23BCF" w:rsidRDefault="00604523" w:rsidP="00E23BCF">
      <w:pPr>
        <w:numPr>
          <w:ilvl w:val="0"/>
          <w:numId w:val="1"/>
        </w:numPr>
        <w:spacing w:line="360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  <w:lang w:val="en-US"/>
        </w:rPr>
      </w:pPr>
      <w:hyperlink r:id="rId11" w:history="1">
        <w:r w:rsidR="00E23BCF" w:rsidRPr="007B2DE1">
          <w:rPr>
            <w:rFonts w:asciiTheme="majorBidi" w:eastAsiaTheme="minorHAnsi" w:hAnsiTheme="majorBidi" w:cstheme="majorBidi"/>
            <w:sz w:val="24"/>
            <w:szCs w:val="24"/>
            <w:lang w:val="en-US"/>
          </w:rPr>
          <w:t>http://kom.aau.dk/group/04gr742/pdf/LPC_worksheet.pdf</w:t>
        </w:r>
      </w:hyperlink>
      <w:r w:rsidR="00E23BCF" w:rsidRPr="007B2DE1">
        <w:rPr>
          <w:rFonts w:asciiTheme="majorBidi" w:eastAsiaTheme="minorHAnsi" w:hAnsiTheme="majorBidi" w:cstheme="majorBidi"/>
          <w:sz w:val="24"/>
          <w:szCs w:val="24"/>
          <w:lang w:val="en-US"/>
        </w:rPr>
        <w:t>.</w:t>
      </w:r>
    </w:p>
    <w:p w:rsidR="00E23BCF" w:rsidRDefault="00E23BCF" w:rsidP="00E23BCF">
      <w:pPr>
        <w:numPr>
          <w:ilvl w:val="0"/>
          <w:numId w:val="1"/>
        </w:numPr>
        <w:spacing w:line="360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  <w:lang w:val="en-US"/>
        </w:rPr>
      </w:pPr>
      <w:proofErr w:type="spellStart"/>
      <w:r w:rsidRPr="00D6086A">
        <w:rPr>
          <w:rFonts w:asciiTheme="majorBidi" w:eastAsiaTheme="minorHAnsi" w:hAnsiTheme="majorBidi" w:cstheme="majorBidi"/>
          <w:sz w:val="24"/>
          <w:szCs w:val="24"/>
          <w:lang w:val="en-US"/>
        </w:rPr>
        <w:t>Kamaljit</w:t>
      </w:r>
      <w:proofErr w:type="spellEnd"/>
      <w:r w:rsidRPr="00D6086A"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Singh </w:t>
      </w:r>
      <w:proofErr w:type="spellStart"/>
      <w:r w:rsidRPr="00D6086A">
        <w:rPr>
          <w:rFonts w:asciiTheme="majorBidi" w:eastAsiaTheme="minorHAnsi" w:hAnsiTheme="majorBidi" w:cstheme="majorBidi"/>
          <w:sz w:val="24"/>
          <w:szCs w:val="24"/>
          <w:lang w:val="en-US"/>
        </w:rPr>
        <w:t>Arora</w:t>
      </w:r>
      <w:proofErr w:type="spellEnd"/>
      <w:r w:rsidRPr="00D6086A"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D6086A">
        <w:rPr>
          <w:rFonts w:asciiTheme="majorBidi" w:eastAsiaTheme="minorHAnsi" w:hAnsiTheme="majorBidi" w:cstheme="majorBidi"/>
          <w:sz w:val="24"/>
          <w:szCs w:val="24"/>
          <w:lang w:val="en-US"/>
        </w:rPr>
        <w:t>Randhir</w:t>
      </w:r>
      <w:proofErr w:type="spellEnd"/>
      <w:r w:rsidRPr="00D6086A"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Singh, Jang </w:t>
      </w:r>
      <w:proofErr w:type="spellStart"/>
      <w:r w:rsidRPr="00D6086A">
        <w:rPr>
          <w:rFonts w:asciiTheme="majorBidi" w:eastAsiaTheme="minorHAnsi" w:hAnsiTheme="majorBidi" w:cstheme="majorBidi"/>
          <w:sz w:val="24"/>
          <w:szCs w:val="24"/>
          <w:lang w:val="en-US"/>
        </w:rPr>
        <w:t>Bahadur</w:t>
      </w:r>
      <w:proofErr w:type="spellEnd"/>
      <w:r w:rsidRPr="00D6086A"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Singh, and </w:t>
      </w:r>
      <w:proofErr w:type="spellStart"/>
      <w:r w:rsidRPr="00D6086A">
        <w:rPr>
          <w:rFonts w:asciiTheme="majorBidi" w:eastAsiaTheme="minorHAnsi" w:hAnsiTheme="majorBidi" w:cstheme="majorBidi"/>
          <w:sz w:val="24"/>
          <w:szCs w:val="24"/>
          <w:lang w:val="en-US"/>
        </w:rPr>
        <w:t>Parveen</w:t>
      </w:r>
      <w:proofErr w:type="spellEnd"/>
      <w:r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6086A">
        <w:rPr>
          <w:rFonts w:asciiTheme="majorBidi" w:eastAsiaTheme="minorHAnsi" w:hAnsiTheme="majorBidi" w:cstheme="majorBidi"/>
          <w:sz w:val="24"/>
          <w:szCs w:val="24"/>
          <w:lang w:val="en-US"/>
        </w:rPr>
        <w:t>Lehana</w:t>
      </w:r>
      <w:proofErr w:type="spellEnd"/>
      <w:r w:rsidRPr="00D6086A"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, Effect of LPC Based Synthesis on the Vocal Calls of Indian </w:t>
      </w:r>
      <w:proofErr w:type="spellStart"/>
      <w:r w:rsidRPr="00D6086A">
        <w:rPr>
          <w:rFonts w:asciiTheme="majorBidi" w:eastAsiaTheme="minorHAnsi" w:hAnsiTheme="majorBidi" w:cstheme="majorBidi"/>
          <w:sz w:val="24"/>
          <w:szCs w:val="24"/>
          <w:lang w:val="en-US"/>
        </w:rPr>
        <w:t>Ringneck</w:t>
      </w:r>
      <w:proofErr w:type="spellEnd"/>
      <w:r w:rsidRPr="00D6086A"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and African Grey Species of Parrots, International Journal of Advanced Research in Electrical, Electronics and Instrumentation Engineering, Vol. 1, Issue 4, October 2012.</w:t>
      </w:r>
    </w:p>
    <w:p w:rsidR="00E23BCF" w:rsidRDefault="00604523" w:rsidP="00E23BCF">
      <w:pPr>
        <w:numPr>
          <w:ilvl w:val="0"/>
          <w:numId w:val="1"/>
        </w:numPr>
        <w:spacing w:line="360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  <w:lang w:val="en-US"/>
        </w:rPr>
      </w:pPr>
      <w:hyperlink r:id="rId12" w:history="1">
        <w:r w:rsidR="00E23BCF" w:rsidRPr="007B2DE1">
          <w:rPr>
            <w:rFonts w:asciiTheme="majorBidi" w:eastAsiaTheme="minorHAnsi" w:hAnsiTheme="majorBidi" w:cstheme="majorBidi"/>
            <w:sz w:val="24"/>
            <w:szCs w:val="24"/>
            <w:lang w:val="en-US"/>
          </w:rPr>
          <w:t>http://en.wikipedia.org/wiki/Linear_predictive_coding</w:t>
        </w:r>
      </w:hyperlink>
      <w:r w:rsidR="00E23BCF" w:rsidRPr="007B2DE1">
        <w:rPr>
          <w:rFonts w:asciiTheme="majorBidi" w:eastAsiaTheme="minorHAnsi" w:hAnsiTheme="majorBidi" w:cstheme="majorBidi"/>
          <w:sz w:val="24"/>
          <w:szCs w:val="24"/>
          <w:lang w:val="en-US"/>
        </w:rPr>
        <w:t>.</w:t>
      </w:r>
    </w:p>
    <w:p w:rsidR="00EA4C41" w:rsidRPr="007B2DE1" w:rsidRDefault="00EA4C41" w:rsidP="00EA4C41">
      <w:pPr>
        <w:numPr>
          <w:ilvl w:val="0"/>
          <w:numId w:val="1"/>
        </w:numPr>
        <w:spacing w:line="348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  <w:lang w:val="en-US"/>
        </w:rPr>
      </w:pPr>
      <w:r w:rsidRPr="006A5E0B">
        <w:rPr>
          <w:rFonts w:asciiTheme="majorBidi" w:hAnsiTheme="majorBidi" w:cstheme="majorBidi"/>
          <w:sz w:val="24"/>
          <w:szCs w:val="24"/>
        </w:rPr>
        <w:lastRenderedPageBreak/>
        <w:t xml:space="preserve">Susanna </w:t>
      </w:r>
      <w:proofErr w:type="spellStart"/>
      <w:r w:rsidRPr="006A5E0B">
        <w:rPr>
          <w:rFonts w:asciiTheme="majorBidi" w:hAnsiTheme="majorBidi" w:cstheme="majorBidi"/>
          <w:sz w:val="24"/>
          <w:szCs w:val="24"/>
        </w:rPr>
        <w:t>Varho</w:t>
      </w:r>
      <w:proofErr w:type="spellEnd"/>
      <w:r>
        <w:rPr>
          <w:rFonts w:asciiTheme="majorBidi" w:hAnsiTheme="majorBidi" w:cstheme="majorBidi"/>
          <w:sz w:val="24"/>
          <w:szCs w:val="24"/>
        </w:rPr>
        <w:t>, New</w:t>
      </w:r>
      <w:r w:rsidRPr="006A5E0B">
        <w:rPr>
          <w:rFonts w:asciiTheme="majorBidi" w:hAnsiTheme="majorBidi" w:cstheme="majorBidi"/>
          <w:sz w:val="24"/>
          <w:szCs w:val="24"/>
        </w:rPr>
        <w:t xml:space="preserve"> L</w:t>
      </w:r>
      <w:r>
        <w:rPr>
          <w:rFonts w:asciiTheme="majorBidi" w:hAnsiTheme="majorBidi" w:cstheme="majorBidi"/>
          <w:sz w:val="24"/>
          <w:szCs w:val="24"/>
        </w:rPr>
        <w:t>inear</w:t>
      </w:r>
      <w:r w:rsidRPr="006A5E0B">
        <w:rPr>
          <w:rFonts w:asciiTheme="majorBidi" w:hAnsiTheme="majorBidi" w:cstheme="majorBidi"/>
          <w:sz w:val="24"/>
          <w:szCs w:val="24"/>
        </w:rPr>
        <w:t xml:space="preserve"> P</w:t>
      </w:r>
      <w:r>
        <w:rPr>
          <w:rFonts w:asciiTheme="majorBidi" w:hAnsiTheme="majorBidi" w:cstheme="majorBidi"/>
          <w:sz w:val="24"/>
          <w:szCs w:val="24"/>
        </w:rPr>
        <w:t>redictive</w:t>
      </w:r>
      <w:r w:rsidRPr="006A5E0B">
        <w:rPr>
          <w:rFonts w:asciiTheme="majorBidi" w:hAnsiTheme="majorBidi" w:cstheme="majorBidi"/>
          <w:sz w:val="24"/>
          <w:szCs w:val="24"/>
        </w:rPr>
        <w:t xml:space="preserve"> M</w:t>
      </w:r>
      <w:r>
        <w:rPr>
          <w:rFonts w:asciiTheme="majorBidi" w:hAnsiTheme="majorBidi" w:cstheme="majorBidi"/>
          <w:sz w:val="24"/>
          <w:szCs w:val="24"/>
        </w:rPr>
        <w:t>ethods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>for</w:t>
      </w:r>
      <w:r w:rsidRPr="006A5E0B">
        <w:rPr>
          <w:rFonts w:asciiTheme="majorBidi" w:hAnsiTheme="majorBidi" w:cstheme="majorBidi"/>
          <w:sz w:val="24"/>
          <w:szCs w:val="24"/>
        </w:rPr>
        <w:t xml:space="preserve"> D</w:t>
      </w:r>
      <w:r>
        <w:rPr>
          <w:rFonts w:asciiTheme="majorBidi" w:hAnsiTheme="majorBidi" w:cstheme="majorBidi"/>
          <w:sz w:val="24"/>
          <w:szCs w:val="24"/>
        </w:rPr>
        <w:t xml:space="preserve">igital </w:t>
      </w:r>
      <w:r w:rsidRPr="006A5E0B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peech</w:t>
      </w:r>
      <w:r w:rsidRPr="006A5E0B">
        <w:rPr>
          <w:rFonts w:asciiTheme="majorBidi" w:hAnsiTheme="majorBidi" w:cstheme="majorBidi"/>
          <w:sz w:val="24"/>
          <w:szCs w:val="24"/>
        </w:rPr>
        <w:t xml:space="preserve"> P</w:t>
      </w:r>
      <w:r>
        <w:rPr>
          <w:rFonts w:asciiTheme="majorBidi" w:hAnsiTheme="majorBidi" w:cstheme="majorBidi"/>
          <w:sz w:val="24"/>
          <w:szCs w:val="24"/>
        </w:rPr>
        <w:t xml:space="preserve">rocessing, PhD thesis, </w:t>
      </w:r>
      <w:r w:rsidRPr="00973188">
        <w:rPr>
          <w:rFonts w:asciiTheme="majorBidi" w:hAnsiTheme="majorBidi" w:cstheme="majorBidi"/>
          <w:sz w:val="24"/>
          <w:szCs w:val="24"/>
        </w:rPr>
        <w:t>Helsinki University of Technology</w:t>
      </w:r>
      <w:r>
        <w:rPr>
          <w:rFonts w:asciiTheme="majorBidi" w:hAnsiTheme="majorBidi" w:cstheme="majorBidi"/>
          <w:sz w:val="24"/>
          <w:szCs w:val="24"/>
        </w:rPr>
        <w:t>, April 2001.</w:t>
      </w:r>
    </w:p>
    <w:p w:rsidR="00EA4C41" w:rsidRPr="007B2DE1" w:rsidRDefault="00EA4C41" w:rsidP="00EA4C41">
      <w:pPr>
        <w:numPr>
          <w:ilvl w:val="0"/>
          <w:numId w:val="1"/>
        </w:numPr>
        <w:spacing w:line="348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  <w:lang w:val="en-US"/>
        </w:rPr>
      </w:pPr>
      <w:r w:rsidRPr="006A5E0B">
        <w:rPr>
          <w:rFonts w:asciiTheme="majorBidi" w:hAnsiTheme="majorBidi" w:cstheme="majorBidi"/>
          <w:sz w:val="24"/>
          <w:szCs w:val="24"/>
        </w:rPr>
        <w:t>Xi Li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A5E0B">
        <w:rPr>
          <w:rFonts w:asciiTheme="majorBidi" w:hAnsiTheme="majorBidi" w:cstheme="majorBidi"/>
          <w:sz w:val="24"/>
          <w:szCs w:val="24"/>
        </w:rPr>
        <w:t>SPEech</w:t>
      </w:r>
      <w:proofErr w:type="spellEnd"/>
      <w:r w:rsidRPr="006A5E0B">
        <w:rPr>
          <w:rFonts w:asciiTheme="majorBidi" w:hAnsiTheme="majorBidi" w:cstheme="majorBidi"/>
          <w:sz w:val="24"/>
          <w:szCs w:val="24"/>
        </w:rPr>
        <w:t xml:space="preserve"> Feature Toolbox (SPEFT) Design 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A5E0B">
        <w:rPr>
          <w:rFonts w:asciiTheme="majorBidi" w:hAnsiTheme="majorBidi" w:cstheme="majorBidi"/>
          <w:sz w:val="24"/>
          <w:szCs w:val="24"/>
        </w:rPr>
        <w:t>Emotional Speech Feature Extraction</w:t>
      </w:r>
      <w:r>
        <w:rPr>
          <w:rFonts w:asciiTheme="majorBidi" w:hAnsiTheme="majorBidi" w:cstheme="majorBidi"/>
          <w:sz w:val="24"/>
          <w:szCs w:val="24"/>
        </w:rPr>
        <w:t>, MSc thesis,</w:t>
      </w:r>
      <w:r w:rsidRPr="004C523D">
        <w:rPr>
          <w:rFonts w:asciiTheme="majorBidi" w:hAnsiTheme="majorBidi" w:cstheme="majorBidi"/>
          <w:sz w:val="24"/>
          <w:szCs w:val="24"/>
        </w:rPr>
        <w:t xml:space="preserve"> Marquette University</w:t>
      </w:r>
      <w:r>
        <w:rPr>
          <w:rFonts w:ascii="TimesNewRomanPSMT" w:hAnsi="TimesNewRomanPSMT" w:cs="TimesNewRomanPSMT"/>
          <w:sz w:val="28"/>
          <w:szCs w:val="28"/>
        </w:rPr>
        <w:t xml:space="preserve">, August </w:t>
      </w:r>
      <w:r w:rsidRPr="00A41692">
        <w:rPr>
          <w:rFonts w:asciiTheme="majorBidi" w:hAnsiTheme="majorBidi" w:cstheme="majorBidi"/>
          <w:sz w:val="24"/>
          <w:szCs w:val="24"/>
        </w:rPr>
        <w:t>2007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EA4C41" w:rsidRPr="007B2DE1" w:rsidRDefault="00EA4C41" w:rsidP="00EA4C41">
      <w:pPr>
        <w:numPr>
          <w:ilvl w:val="0"/>
          <w:numId w:val="1"/>
        </w:numPr>
        <w:spacing w:line="348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  <w:lang w:val="en-US"/>
        </w:rPr>
      </w:pPr>
      <w:proofErr w:type="spellStart"/>
      <w:r w:rsidRPr="00640E8B">
        <w:rPr>
          <w:rFonts w:asciiTheme="majorBidi" w:hAnsiTheme="majorBidi" w:cstheme="majorBidi"/>
          <w:sz w:val="24"/>
          <w:szCs w:val="24"/>
        </w:rPr>
        <w:t>Lindasalwa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0E8B">
        <w:rPr>
          <w:rFonts w:asciiTheme="majorBidi" w:hAnsiTheme="majorBidi" w:cstheme="majorBidi"/>
          <w:sz w:val="24"/>
          <w:szCs w:val="24"/>
        </w:rPr>
        <w:t>Muda</w:t>
      </w:r>
      <w:proofErr w:type="spellEnd"/>
      <w:r w:rsidRPr="00640E8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40E8B">
        <w:rPr>
          <w:rFonts w:asciiTheme="majorBidi" w:hAnsiTheme="majorBidi" w:cstheme="majorBidi"/>
          <w:sz w:val="24"/>
          <w:szCs w:val="24"/>
        </w:rPr>
        <w:t>Mumtaj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40E8B">
        <w:rPr>
          <w:rFonts w:asciiTheme="majorBidi" w:hAnsiTheme="majorBidi" w:cstheme="majorBidi"/>
          <w:sz w:val="24"/>
          <w:szCs w:val="24"/>
        </w:rPr>
        <w:t>Begam</w:t>
      </w:r>
      <w:proofErr w:type="spellEnd"/>
      <w:r w:rsidRPr="00640E8B">
        <w:rPr>
          <w:rFonts w:asciiTheme="majorBidi" w:hAnsiTheme="majorBidi" w:cstheme="majorBidi"/>
          <w:sz w:val="24"/>
          <w:szCs w:val="24"/>
        </w:rPr>
        <w:t xml:space="preserve"> and I. </w:t>
      </w:r>
      <w:proofErr w:type="spellStart"/>
      <w:r w:rsidRPr="00640E8B">
        <w:rPr>
          <w:rFonts w:asciiTheme="majorBidi" w:hAnsiTheme="majorBidi" w:cstheme="majorBidi"/>
          <w:sz w:val="24"/>
          <w:szCs w:val="24"/>
        </w:rPr>
        <w:t>Elamvazuthi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640E8B">
        <w:rPr>
          <w:rFonts w:asciiTheme="majorBidi" w:hAnsiTheme="majorBidi" w:cstheme="majorBidi"/>
          <w:sz w:val="24"/>
          <w:szCs w:val="24"/>
        </w:rPr>
        <w:t>Voice Recognition Algorithms using Mel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40E8B">
        <w:rPr>
          <w:rFonts w:asciiTheme="majorBidi" w:hAnsiTheme="majorBidi" w:cstheme="majorBidi"/>
          <w:sz w:val="24"/>
          <w:szCs w:val="24"/>
        </w:rPr>
        <w:t>Frequency Cepstral Coefficient (MFCC) and Dynamic Time Warping (DTW) Techniques</w:t>
      </w:r>
      <w:r>
        <w:rPr>
          <w:rFonts w:asciiTheme="majorBidi" w:hAnsiTheme="majorBidi" w:cstheme="majorBidi"/>
          <w:sz w:val="24"/>
          <w:szCs w:val="24"/>
        </w:rPr>
        <w:t>, Journal of</w:t>
      </w:r>
      <w:r w:rsidRPr="00640E8B">
        <w:rPr>
          <w:rFonts w:asciiTheme="majorBidi" w:hAnsiTheme="majorBidi" w:cstheme="majorBidi"/>
          <w:sz w:val="24"/>
          <w:szCs w:val="24"/>
        </w:rPr>
        <w:t xml:space="preserve"> C</w:t>
      </w:r>
      <w:r>
        <w:rPr>
          <w:rFonts w:asciiTheme="majorBidi" w:hAnsiTheme="majorBidi" w:cstheme="majorBidi"/>
          <w:sz w:val="24"/>
          <w:szCs w:val="24"/>
        </w:rPr>
        <w:t>omputing</w:t>
      </w:r>
      <w:r w:rsidRPr="00640E8B">
        <w:rPr>
          <w:rFonts w:asciiTheme="majorBidi" w:hAnsiTheme="majorBidi" w:cstheme="majorBidi"/>
          <w:sz w:val="24"/>
          <w:szCs w:val="24"/>
        </w:rPr>
        <w:t>, V</w:t>
      </w:r>
      <w:r>
        <w:rPr>
          <w:rFonts w:asciiTheme="majorBidi" w:hAnsiTheme="majorBidi" w:cstheme="majorBidi"/>
          <w:sz w:val="24"/>
          <w:szCs w:val="24"/>
        </w:rPr>
        <w:t>ol.</w:t>
      </w:r>
      <w:r w:rsidRPr="00640E8B">
        <w:rPr>
          <w:rFonts w:asciiTheme="majorBidi" w:hAnsiTheme="majorBidi" w:cstheme="majorBidi"/>
          <w:sz w:val="24"/>
          <w:szCs w:val="24"/>
        </w:rPr>
        <w:t xml:space="preserve"> 2, I</w:t>
      </w:r>
      <w:r>
        <w:rPr>
          <w:rFonts w:asciiTheme="majorBidi" w:hAnsiTheme="majorBidi" w:cstheme="majorBidi"/>
          <w:sz w:val="24"/>
          <w:szCs w:val="24"/>
        </w:rPr>
        <w:t>ssue 3, March 2010.</w:t>
      </w:r>
    </w:p>
    <w:p w:rsidR="00EA4C41" w:rsidRPr="007B2DE1" w:rsidRDefault="00EA4C41" w:rsidP="00EA4C41">
      <w:pPr>
        <w:numPr>
          <w:ilvl w:val="0"/>
          <w:numId w:val="1"/>
        </w:numPr>
        <w:spacing w:line="348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  <w:lang w:val="en-US"/>
        </w:rPr>
      </w:pPr>
      <w:proofErr w:type="spellStart"/>
      <w:r w:rsidRPr="004C523D">
        <w:rPr>
          <w:rFonts w:asciiTheme="majorBidi" w:hAnsiTheme="majorBidi" w:cstheme="majorBidi"/>
          <w:sz w:val="24"/>
          <w:szCs w:val="24"/>
        </w:rPr>
        <w:t>Noelia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23D">
        <w:rPr>
          <w:rFonts w:asciiTheme="majorBidi" w:hAnsiTheme="majorBidi" w:cstheme="majorBidi"/>
          <w:sz w:val="24"/>
          <w:szCs w:val="24"/>
        </w:rPr>
        <w:t>Alcaraz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23D">
        <w:rPr>
          <w:rFonts w:asciiTheme="majorBidi" w:hAnsiTheme="majorBidi" w:cstheme="majorBidi"/>
          <w:sz w:val="24"/>
          <w:szCs w:val="24"/>
        </w:rPr>
        <w:t>Meseguer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4C523D">
        <w:rPr>
          <w:rFonts w:asciiTheme="majorBidi" w:hAnsiTheme="majorBidi" w:cstheme="majorBidi"/>
          <w:sz w:val="24"/>
          <w:szCs w:val="24"/>
        </w:rPr>
        <w:t>Speech Analysis for Automatic Speech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C523D">
        <w:rPr>
          <w:rFonts w:asciiTheme="majorBidi" w:hAnsiTheme="majorBidi" w:cstheme="majorBidi"/>
          <w:sz w:val="24"/>
          <w:szCs w:val="24"/>
        </w:rPr>
        <w:t>Recognition</w:t>
      </w:r>
      <w:r>
        <w:rPr>
          <w:rFonts w:asciiTheme="majorBidi" w:hAnsiTheme="majorBidi" w:cstheme="majorBidi"/>
          <w:sz w:val="24"/>
          <w:szCs w:val="24"/>
        </w:rPr>
        <w:t xml:space="preserve">, MSc thesis, </w:t>
      </w:r>
      <w:r w:rsidRPr="004C523D">
        <w:rPr>
          <w:rFonts w:asciiTheme="majorBidi" w:hAnsiTheme="majorBidi" w:cstheme="majorBidi"/>
          <w:sz w:val="24"/>
          <w:szCs w:val="24"/>
        </w:rPr>
        <w:t>Norwegian University of Science and Technology</w:t>
      </w:r>
      <w:r>
        <w:rPr>
          <w:rFonts w:asciiTheme="majorBidi" w:hAnsiTheme="majorBidi" w:cstheme="majorBidi"/>
          <w:sz w:val="24"/>
          <w:szCs w:val="24"/>
        </w:rPr>
        <w:t>, July 2009.</w:t>
      </w:r>
    </w:p>
    <w:p w:rsidR="00EA4C41" w:rsidRPr="007B2DE1" w:rsidRDefault="00EA4C41" w:rsidP="00EA4C41">
      <w:pPr>
        <w:numPr>
          <w:ilvl w:val="0"/>
          <w:numId w:val="1"/>
        </w:numPr>
        <w:spacing w:line="348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  <w:lang w:val="en-US"/>
        </w:rPr>
      </w:pPr>
      <w:hyperlink r:id="rId13" w:history="1">
        <w:r w:rsidRPr="007B2DE1">
          <w:rPr>
            <w:rFonts w:asciiTheme="majorBidi" w:hAnsiTheme="majorBidi" w:cstheme="majorBidi"/>
            <w:sz w:val="24"/>
            <w:szCs w:val="24"/>
          </w:rPr>
          <w:t>http://en.wikipedia.org/wiki/Spectrogram</w:t>
        </w:r>
      </w:hyperlink>
      <w:r w:rsidRPr="007B2DE1">
        <w:rPr>
          <w:rFonts w:asciiTheme="majorBidi" w:hAnsiTheme="majorBidi" w:cstheme="majorBidi"/>
          <w:sz w:val="24"/>
          <w:szCs w:val="24"/>
        </w:rPr>
        <w:t>.</w:t>
      </w:r>
    </w:p>
    <w:p w:rsidR="00EA4C41" w:rsidRPr="007B2DE1" w:rsidRDefault="00EA4C41" w:rsidP="00EA4C41">
      <w:pPr>
        <w:numPr>
          <w:ilvl w:val="0"/>
          <w:numId w:val="1"/>
        </w:numPr>
        <w:spacing w:line="348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  <w:lang w:val="en-US"/>
        </w:rPr>
      </w:pPr>
      <w:r w:rsidRPr="005C6F37">
        <w:rPr>
          <w:rFonts w:asciiTheme="majorBidi" w:hAnsiTheme="majorBidi" w:cstheme="majorBidi"/>
          <w:sz w:val="24"/>
          <w:szCs w:val="24"/>
        </w:rPr>
        <w:t>Steven Greenberg</w:t>
      </w:r>
      <w:r>
        <w:rPr>
          <w:rFonts w:asciiTheme="majorBidi" w:hAnsiTheme="majorBidi" w:cstheme="majorBidi"/>
          <w:sz w:val="24"/>
          <w:szCs w:val="24"/>
        </w:rPr>
        <w:t xml:space="preserve"> and Brian E. D. Kingsbury, </w:t>
      </w:r>
      <w:proofErr w:type="gramStart"/>
      <w:r>
        <w:rPr>
          <w:rFonts w:asciiTheme="majorBidi" w:hAnsiTheme="majorBidi" w:cstheme="majorBidi"/>
          <w:sz w:val="24"/>
          <w:szCs w:val="24"/>
        </w:rPr>
        <w:t>The</w:t>
      </w:r>
      <w:proofErr w:type="gramEnd"/>
      <w:r w:rsidRPr="005C6F37">
        <w:rPr>
          <w:rFonts w:asciiTheme="majorBidi" w:hAnsiTheme="majorBidi" w:cstheme="majorBidi"/>
          <w:sz w:val="24"/>
          <w:szCs w:val="24"/>
        </w:rPr>
        <w:t xml:space="preserve"> M</w:t>
      </w:r>
      <w:r>
        <w:rPr>
          <w:rFonts w:asciiTheme="majorBidi" w:hAnsiTheme="majorBidi" w:cstheme="majorBidi"/>
          <w:sz w:val="24"/>
          <w:szCs w:val="24"/>
        </w:rPr>
        <w:t>odulation</w:t>
      </w:r>
      <w:r w:rsidRPr="005C6F37">
        <w:rPr>
          <w:rFonts w:asciiTheme="majorBidi" w:hAnsiTheme="majorBidi" w:cstheme="majorBidi"/>
          <w:sz w:val="24"/>
          <w:szCs w:val="24"/>
        </w:rPr>
        <w:t xml:space="preserve"> S</w:t>
      </w:r>
      <w:r>
        <w:rPr>
          <w:rFonts w:asciiTheme="majorBidi" w:hAnsiTheme="majorBidi" w:cstheme="majorBidi"/>
          <w:sz w:val="24"/>
          <w:szCs w:val="24"/>
        </w:rPr>
        <w:t>pectrogram</w:t>
      </w:r>
      <w:r w:rsidRPr="005C6F37">
        <w:rPr>
          <w:rFonts w:asciiTheme="majorBidi" w:hAnsiTheme="majorBidi" w:cstheme="majorBidi"/>
          <w:sz w:val="24"/>
          <w:szCs w:val="24"/>
        </w:rPr>
        <w:t>: I</w:t>
      </w:r>
      <w:r>
        <w:rPr>
          <w:rFonts w:asciiTheme="majorBidi" w:hAnsiTheme="majorBidi" w:cstheme="majorBidi"/>
          <w:sz w:val="24"/>
          <w:szCs w:val="24"/>
        </w:rPr>
        <w:t>n Pursuit of</w:t>
      </w:r>
      <w:r w:rsidRPr="005C6F37">
        <w:rPr>
          <w:rFonts w:asciiTheme="majorBidi" w:hAnsiTheme="majorBidi" w:cstheme="majorBidi"/>
          <w:sz w:val="24"/>
          <w:szCs w:val="24"/>
        </w:rPr>
        <w:t xml:space="preserve"> A</w:t>
      </w:r>
      <w:r>
        <w:rPr>
          <w:rFonts w:asciiTheme="majorBidi" w:hAnsiTheme="majorBidi" w:cstheme="majorBidi"/>
          <w:sz w:val="24"/>
          <w:szCs w:val="24"/>
        </w:rPr>
        <w:t>n Invariant Representation of</w:t>
      </w:r>
      <w:r w:rsidRPr="005C6F37">
        <w:rPr>
          <w:rFonts w:asciiTheme="majorBidi" w:hAnsiTheme="majorBidi" w:cstheme="majorBidi"/>
          <w:sz w:val="24"/>
          <w:szCs w:val="24"/>
        </w:rPr>
        <w:t xml:space="preserve"> S</w:t>
      </w:r>
      <w:r>
        <w:rPr>
          <w:rFonts w:asciiTheme="majorBidi" w:hAnsiTheme="majorBidi" w:cstheme="majorBidi"/>
          <w:sz w:val="24"/>
          <w:szCs w:val="24"/>
        </w:rPr>
        <w:t>peech,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C6F37">
        <w:rPr>
          <w:rFonts w:asciiTheme="majorBidi" w:hAnsiTheme="majorBidi" w:cstheme="majorBidi"/>
          <w:sz w:val="24"/>
          <w:szCs w:val="24"/>
        </w:rPr>
        <w:t>ICASSP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5C6F37">
        <w:rPr>
          <w:rFonts w:asciiTheme="majorBidi" w:hAnsiTheme="majorBidi" w:cstheme="majorBidi"/>
          <w:sz w:val="24"/>
          <w:szCs w:val="24"/>
        </w:rPr>
        <w:t>vol. 3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5C6F37">
        <w:rPr>
          <w:rFonts w:asciiTheme="majorBidi" w:hAnsiTheme="majorBidi" w:cstheme="majorBidi"/>
          <w:sz w:val="24"/>
          <w:szCs w:val="24"/>
        </w:rPr>
        <w:t>97, Munich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EA4C41" w:rsidRPr="0038452C" w:rsidRDefault="00EA4C41" w:rsidP="00EA4C41">
      <w:pPr>
        <w:numPr>
          <w:ilvl w:val="0"/>
          <w:numId w:val="1"/>
        </w:numPr>
        <w:spacing w:line="348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  <w:lang w:val="en-US"/>
        </w:rPr>
      </w:pPr>
      <w:hyperlink r:id="rId14" w:history="1">
        <w:r w:rsidRPr="0038452C">
          <w:rPr>
            <w:rFonts w:asciiTheme="majorBidi" w:hAnsiTheme="majorBidi" w:cstheme="majorBidi"/>
            <w:sz w:val="24"/>
            <w:szCs w:val="24"/>
          </w:rPr>
          <w:t>http://www.ncvs.org/ncvs/tutorials/voiceprod/tutorial/spectral.html</w:t>
        </w:r>
      </w:hyperlink>
      <w:r>
        <w:t>.</w:t>
      </w:r>
    </w:p>
    <w:p w:rsidR="00EA4C41" w:rsidRDefault="00EA4C41" w:rsidP="00EA4C41">
      <w:pPr>
        <w:numPr>
          <w:ilvl w:val="0"/>
          <w:numId w:val="1"/>
        </w:numPr>
        <w:spacing w:line="348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Bose Liang, Neural Network Fundamentals with Graphs, Algorithms, and Applications, McGraw-Hill, 1996</w:t>
      </w:r>
      <w:r w:rsidRPr="008D6B50">
        <w:rPr>
          <w:rFonts w:asciiTheme="majorBidi" w:eastAsiaTheme="minorHAnsi" w:hAnsiTheme="majorBidi" w:cstheme="majorBidi"/>
          <w:sz w:val="24"/>
          <w:szCs w:val="24"/>
          <w:lang w:val="en-US"/>
        </w:rPr>
        <w:t>.</w:t>
      </w:r>
    </w:p>
    <w:p w:rsidR="00EA4C41" w:rsidRDefault="00EA4C41" w:rsidP="00EA4C41">
      <w:pPr>
        <w:numPr>
          <w:ilvl w:val="0"/>
          <w:numId w:val="1"/>
        </w:numPr>
        <w:spacing w:line="348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  <w:lang w:val="en-US"/>
        </w:rPr>
      </w:pPr>
      <w:r w:rsidRPr="00C41FE3">
        <w:rPr>
          <w:rFonts w:asciiTheme="majorBidi" w:eastAsiaTheme="minorHAnsi" w:hAnsiTheme="majorBidi" w:cstheme="majorBidi"/>
          <w:sz w:val="24"/>
          <w:szCs w:val="24"/>
          <w:lang w:val="en-US"/>
        </w:rPr>
        <w:t>R. Rojas: Neural Networks, Springer-</w:t>
      </w:r>
      <w:proofErr w:type="spellStart"/>
      <w:r w:rsidRPr="00C41FE3">
        <w:rPr>
          <w:rFonts w:asciiTheme="majorBidi" w:eastAsiaTheme="minorHAnsi" w:hAnsiTheme="majorBidi" w:cstheme="majorBidi"/>
          <w:sz w:val="24"/>
          <w:szCs w:val="24"/>
          <w:lang w:val="en-US"/>
        </w:rPr>
        <w:t>Verlag</w:t>
      </w:r>
      <w:proofErr w:type="spellEnd"/>
      <w:r w:rsidRPr="00C41FE3">
        <w:rPr>
          <w:rFonts w:asciiTheme="majorBidi" w:eastAsiaTheme="minorHAnsi" w:hAnsiTheme="majorBidi" w:cstheme="majorBidi"/>
          <w:sz w:val="24"/>
          <w:szCs w:val="24"/>
          <w:lang w:val="en-US"/>
        </w:rPr>
        <w:t>, Berlin, 1996</w:t>
      </w:r>
      <w:r w:rsidRPr="008D6B50">
        <w:rPr>
          <w:rFonts w:asciiTheme="majorBidi" w:eastAsiaTheme="minorHAnsi" w:hAnsiTheme="majorBidi" w:cstheme="majorBidi"/>
          <w:sz w:val="24"/>
          <w:szCs w:val="24"/>
          <w:lang w:val="en-US"/>
        </w:rPr>
        <w:t>.</w:t>
      </w:r>
    </w:p>
    <w:p w:rsidR="00EA4C41" w:rsidRDefault="00EA4C41" w:rsidP="00EA4C41">
      <w:pPr>
        <w:numPr>
          <w:ilvl w:val="0"/>
          <w:numId w:val="1"/>
        </w:numPr>
        <w:spacing w:line="348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  <w:lang w:val="en-US"/>
        </w:rPr>
      </w:pPr>
      <w:r w:rsidRPr="0038452C">
        <w:rPr>
          <w:rFonts w:asciiTheme="majorBidi" w:eastAsiaTheme="minorHAnsi" w:hAnsiTheme="majorBidi" w:cstheme="majorBidi"/>
          <w:sz w:val="24"/>
          <w:szCs w:val="24"/>
          <w:lang w:val="en-US"/>
        </w:rPr>
        <w:t>L. N. M.</w:t>
      </w:r>
      <w:r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8452C">
        <w:rPr>
          <w:rFonts w:asciiTheme="majorBidi" w:eastAsiaTheme="minorHAnsi" w:hAnsiTheme="majorBidi" w:cstheme="majorBidi"/>
          <w:sz w:val="24"/>
          <w:szCs w:val="24"/>
          <w:lang w:val="en-US"/>
        </w:rPr>
        <w:t>Tawfiq</w:t>
      </w:r>
      <w:proofErr w:type="spellEnd"/>
      <w:r w:rsidRPr="0038452C"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and M. N. M.</w:t>
      </w:r>
      <w:r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8452C">
        <w:rPr>
          <w:rFonts w:asciiTheme="majorBidi" w:eastAsiaTheme="minorHAnsi" w:hAnsiTheme="majorBidi" w:cstheme="majorBidi"/>
          <w:sz w:val="24"/>
          <w:szCs w:val="24"/>
          <w:lang w:val="en-US"/>
        </w:rPr>
        <w:t>Tawfiq</w:t>
      </w:r>
      <w:proofErr w:type="spellEnd"/>
      <w:r w:rsidRPr="0038452C">
        <w:rPr>
          <w:rFonts w:asciiTheme="majorBidi" w:eastAsiaTheme="minorHAnsi" w:hAnsiTheme="majorBidi" w:cstheme="majorBidi"/>
          <w:sz w:val="24"/>
          <w:szCs w:val="24"/>
          <w:lang w:val="en-US"/>
        </w:rPr>
        <w:t>, The Effect of Number of Training Samples for Artificial Neural Network, IBN AL- HAITHAM J. FO R PURE &amp; APPL. SC I. VO L.23 (3) 2010.</w:t>
      </w:r>
    </w:p>
    <w:p w:rsidR="00EA4C41" w:rsidRDefault="00EA4C41" w:rsidP="00EA4C41">
      <w:pPr>
        <w:numPr>
          <w:ilvl w:val="0"/>
          <w:numId w:val="1"/>
        </w:numPr>
        <w:spacing w:line="348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Simon </w:t>
      </w:r>
      <w:proofErr w:type="spellStart"/>
      <w:r>
        <w:rPr>
          <w:rFonts w:asciiTheme="majorBidi" w:hAnsiTheme="majorBidi" w:cstheme="majorBidi"/>
          <w:sz w:val="24"/>
          <w:szCs w:val="24"/>
        </w:rPr>
        <w:t>Haykin</w:t>
      </w:r>
      <w:proofErr w:type="spellEnd"/>
      <w:r>
        <w:rPr>
          <w:rFonts w:asciiTheme="majorBidi" w:hAnsiTheme="majorBidi" w:cstheme="majorBidi"/>
          <w:sz w:val="24"/>
          <w:szCs w:val="24"/>
        </w:rPr>
        <w:t>, Neural Networks A Comprehensive Foundation, Macmillan College Publishing Company, 1994</w:t>
      </w:r>
      <w:r w:rsidRPr="008D6B50">
        <w:rPr>
          <w:rFonts w:asciiTheme="majorBidi" w:eastAsiaTheme="minorHAnsi" w:hAnsiTheme="majorBidi" w:cstheme="majorBidi"/>
          <w:sz w:val="24"/>
          <w:szCs w:val="24"/>
          <w:lang w:val="en-US"/>
        </w:rPr>
        <w:t>.</w:t>
      </w:r>
    </w:p>
    <w:p w:rsidR="00EA4C41" w:rsidRDefault="00EA4C41" w:rsidP="00EA4C41">
      <w:pPr>
        <w:numPr>
          <w:ilvl w:val="0"/>
          <w:numId w:val="1"/>
        </w:numPr>
        <w:spacing w:line="348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38452C">
        <w:rPr>
          <w:rFonts w:asciiTheme="majorBidi" w:hAnsiTheme="majorBidi" w:cstheme="majorBidi"/>
          <w:sz w:val="24"/>
          <w:szCs w:val="24"/>
        </w:rPr>
        <w:t xml:space="preserve">Simon </w:t>
      </w:r>
      <w:proofErr w:type="spellStart"/>
      <w:r w:rsidRPr="0038452C">
        <w:rPr>
          <w:rFonts w:asciiTheme="majorBidi" w:hAnsiTheme="majorBidi" w:cstheme="majorBidi"/>
          <w:sz w:val="24"/>
          <w:szCs w:val="24"/>
        </w:rPr>
        <w:t>Haykin</w:t>
      </w:r>
      <w:proofErr w:type="spellEnd"/>
      <w:r w:rsidRPr="0038452C">
        <w:rPr>
          <w:rFonts w:asciiTheme="majorBidi" w:hAnsiTheme="majorBidi" w:cstheme="majorBidi"/>
          <w:sz w:val="24"/>
          <w:szCs w:val="24"/>
        </w:rPr>
        <w:t>, Cognitive Dynamic Systems, Cambridge University Press, 2012.</w:t>
      </w:r>
    </w:p>
    <w:p w:rsidR="00EA4C41" w:rsidRDefault="00EA4C41" w:rsidP="00EA4C41">
      <w:pPr>
        <w:numPr>
          <w:ilvl w:val="0"/>
          <w:numId w:val="1"/>
        </w:numPr>
        <w:spacing w:line="348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hyperlink r:id="rId15" w:history="1">
        <w:r w:rsidRPr="0038452C">
          <w:rPr>
            <w:rFonts w:asciiTheme="majorBidi" w:hAnsiTheme="majorBidi" w:cstheme="majorBidi"/>
            <w:sz w:val="24"/>
            <w:szCs w:val="24"/>
          </w:rPr>
          <w:t>http://arxiv.org/ftp/cs/papers/0308/0308031.pdf</w:t>
        </w:r>
      </w:hyperlink>
      <w:r w:rsidRPr="0038452C">
        <w:rPr>
          <w:rFonts w:asciiTheme="majorBidi" w:hAnsiTheme="majorBidi" w:cstheme="majorBidi"/>
          <w:sz w:val="24"/>
          <w:szCs w:val="24"/>
        </w:rPr>
        <w:t>.</w:t>
      </w:r>
    </w:p>
    <w:p w:rsidR="00EA4C41" w:rsidRPr="003F6289" w:rsidRDefault="00EA4C41" w:rsidP="00EA4C41">
      <w:pPr>
        <w:numPr>
          <w:ilvl w:val="0"/>
          <w:numId w:val="1"/>
        </w:numPr>
        <w:spacing w:line="348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Daniel </w:t>
      </w:r>
      <w:proofErr w:type="spellStart"/>
      <w:r>
        <w:rPr>
          <w:rFonts w:asciiTheme="majorBidi" w:hAnsiTheme="majorBidi" w:cstheme="majorBidi"/>
          <w:sz w:val="24"/>
          <w:szCs w:val="24"/>
        </w:rPr>
        <w:t>Graupe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Principles of </w:t>
      </w:r>
      <w:r w:rsidRPr="00C07C39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rtificial</w:t>
      </w:r>
      <w:r w:rsidRPr="00C07C39">
        <w:rPr>
          <w:rFonts w:asciiTheme="majorBidi" w:hAnsiTheme="majorBidi" w:cstheme="majorBidi"/>
          <w:sz w:val="24"/>
          <w:szCs w:val="24"/>
        </w:rPr>
        <w:t xml:space="preserve"> N</w:t>
      </w:r>
      <w:r>
        <w:rPr>
          <w:rFonts w:asciiTheme="majorBidi" w:hAnsiTheme="majorBidi" w:cstheme="majorBidi"/>
          <w:sz w:val="24"/>
          <w:szCs w:val="24"/>
        </w:rPr>
        <w:t>eural</w:t>
      </w:r>
      <w:r w:rsidRPr="00C07C39">
        <w:rPr>
          <w:rFonts w:asciiTheme="majorBidi" w:hAnsiTheme="majorBidi" w:cstheme="majorBidi"/>
          <w:sz w:val="24"/>
          <w:szCs w:val="24"/>
        </w:rPr>
        <w:t xml:space="preserve"> N</w:t>
      </w:r>
      <w:r>
        <w:rPr>
          <w:rFonts w:asciiTheme="majorBidi" w:hAnsiTheme="majorBidi" w:cstheme="majorBidi"/>
          <w:sz w:val="24"/>
          <w:szCs w:val="24"/>
        </w:rPr>
        <w:t>etworks</w:t>
      </w:r>
      <w:r w:rsidRPr="00C07C39">
        <w:rPr>
          <w:rFonts w:asciiTheme="majorBidi" w:hAnsiTheme="majorBidi" w:cstheme="majorBidi"/>
          <w:sz w:val="24"/>
          <w:szCs w:val="24"/>
        </w:rPr>
        <w:t>, 2nd Edition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C07C39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dvanced</w:t>
      </w:r>
      <w:r w:rsidRPr="00C07C39">
        <w:rPr>
          <w:rFonts w:asciiTheme="majorBidi" w:hAnsiTheme="majorBidi" w:cstheme="majorBidi"/>
          <w:sz w:val="24"/>
          <w:szCs w:val="24"/>
        </w:rPr>
        <w:t xml:space="preserve"> S</w:t>
      </w:r>
      <w:r>
        <w:rPr>
          <w:rFonts w:asciiTheme="majorBidi" w:hAnsiTheme="majorBidi" w:cstheme="majorBidi"/>
          <w:sz w:val="24"/>
          <w:szCs w:val="24"/>
        </w:rPr>
        <w:t>eries in</w:t>
      </w:r>
      <w:r w:rsidRPr="00C07C39">
        <w:rPr>
          <w:rFonts w:asciiTheme="majorBidi" w:hAnsiTheme="majorBidi" w:cstheme="majorBidi"/>
          <w:sz w:val="24"/>
          <w:szCs w:val="24"/>
        </w:rPr>
        <w:t xml:space="preserve"> C</w:t>
      </w:r>
      <w:r>
        <w:rPr>
          <w:rFonts w:asciiTheme="majorBidi" w:hAnsiTheme="majorBidi" w:cstheme="majorBidi"/>
          <w:sz w:val="24"/>
          <w:szCs w:val="24"/>
        </w:rPr>
        <w:t>ircuits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C07C39">
        <w:rPr>
          <w:rFonts w:asciiTheme="majorBidi" w:hAnsiTheme="majorBidi" w:cstheme="majorBidi"/>
          <w:sz w:val="24"/>
          <w:szCs w:val="24"/>
        </w:rPr>
        <w:t xml:space="preserve"> S</w:t>
      </w:r>
      <w:r>
        <w:rPr>
          <w:rFonts w:asciiTheme="majorBidi" w:hAnsiTheme="majorBidi" w:cstheme="majorBidi"/>
          <w:sz w:val="24"/>
          <w:szCs w:val="24"/>
        </w:rPr>
        <w:t>ystems -</w:t>
      </w:r>
      <w:r w:rsidRPr="00C07C39">
        <w:rPr>
          <w:rFonts w:asciiTheme="majorBidi" w:hAnsiTheme="majorBidi" w:cstheme="majorBidi"/>
          <w:sz w:val="24"/>
          <w:szCs w:val="24"/>
        </w:rPr>
        <w:t>Vol. 6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735E74">
        <w:rPr>
          <w:rFonts w:asciiTheme="majorBidi" w:hAnsiTheme="majorBidi" w:cstheme="majorBidi"/>
          <w:sz w:val="24"/>
          <w:szCs w:val="24"/>
        </w:rPr>
        <w:t xml:space="preserve">World Scientific Publishing Co. </w:t>
      </w:r>
      <w:proofErr w:type="spellStart"/>
      <w:r w:rsidRPr="00735E74">
        <w:rPr>
          <w:rFonts w:asciiTheme="majorBidi" w:hAnsiTheme="majorBidi" w:cstheme="majorBidi"/>
          <w:sz w:val="24"/>
          <w:szCs w:val="24"/>
        </w:rPr>
        <w:t>Pte.</w:t>
      </w:r>
      <w:proofErr w:type="spellEnd"/>
      <w:r w:rsidRPr="00735E74">
        <w:rPr>
          <w:rFonts w:asciiTheme="majorBidi" w:hAnsiTheme="majorBidi" w:cstheme="majorBidi"/>
          <w:sz w:val="24"/>
          <w:szCs w:val="24"/>
        </w:rPr>
        <w:t xml:space="preserve"> Ltd.</w:t>
      </w:r>
      <w:r>
        <w:rPr>
          <w:rFonts w:asciiTheme="majorBidi" w:hAnsiTheme="majorBidi" w:cstheme="majorBidi"/>
          <w:sz w:val="24"/>
          <w:szCs w:val="24"/>
        </w:rPr>
        <w:t>, 2007</w:t>
      </w:r>
      <w:r w:rsidRPr="008D6B50">
        <w:rPr>
          <w:rFonts w:asciiTheme="majorBidi" w:eastAsiaTheme="minorHAnsi" w:hAnsiTheme="majorBidi" w:cstheme="majorBidi"/>
          <w:sz w:val="24"/>
          <w:szCs w:val="24"/>
          <w:lang w:val="en-US"/>
        </w:rPr>
        <w:t>.</w:t>
      </w:r>
    </w:p>
    <w:p w:rsidR="00EA4C41" w:rsidRDefault="00EA4C41" w:rsidP="00EA4C41">
      <w:pPr>
        <w:numPr>
          <w:ilvl w:val="0"/>
          <w:numId w:val="1"/>
        </w:numPr>
        <w:spacing w:line="348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hyperlink r:id="rId16" w:history="1">
        <w:r w:rsidRPr="005A34FA">
          <w:rPr>
            <w:rFonts w:asciiTheme="majorBidi" w:hAnsiTheme="majorBidi" w:cstheme="majorBidi"/>
            <w:sz w:val="24"/>
            <w:szCs w:val="24"/>
          </w:rPr>
          <w:t>https://engineering.purdue.edu/~ee649/notes/figures/vocal_apparatus.gif</w:t>
        </w:r>
      </w:hyperlink>
      <w:r>
        <w:rPr>
          <w:rFonts w:asciiTheme="majorBidi" w:hAnsiTheme="majorBidi" w:cstheme="majorBidi"/>
          <w:sz w:val="24"/>
          <w:szCs w:val="24"/>
        </w:rPr>
        <w:t>.</w:t>
      </w:r>
    </w:p>
    <w:p w:rsidR="00EA4C41" w:rsidRDefault="00EA4C41" w:rsidP="00EA4C41">
      <w:pPr>
        <w:numPr>
          <w:ilvl w:val="0"/>
          <w:numId w:val="1"/>
        </w:numPr>
        <w:spacing w:line="348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hyperlink r:id="rId17" w:history="1">
        <w:r w:rsidRPr="00FF1C6D">
          <w:rPr>
            <w:rFonts w:asciiTheme="majorBidi" w:hAnsiTheme="majorBidi" w:cstheme="majorBidi"/>
            <w:sz w:val="24"/>
            <w:szCs w:val="24"/>
          </w:rPr>
          <w:t>http://defenseelectronicsmag.com/site-files/defenseelectronicsmag.com/files/archive/rfdesign.com/images/sampling-process-Figure04.jpg</w:t>
        </w:r>
      </w:hyperlink>
      <w:r w:rsidRPr="00FF1C6D">
        <w:rPr>
          <w:rFonts w:asciiTheme="majorBidi" w:hAnsiTheme="majorBidi" w:cstheme="majorBidi"/>
          <w:sz w:val="24"/>
          <w:szCs w:val="24"/>
        </w:rPr>
        <w:t>.</w:t>
      </w:r>
    </w:p>
    <w:p w:rsidR="00EA4C41" w:rsidRDefault="00EA4C41" w:rsidP="00EA4C41">
      <w:pPr>
        <w:numPr>
          <w:ilvl w:val="0"/>
          <w:numId w:val="1"/>
        </w:numPr>
        <w:spacing w:line="348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hyperlink r:id="rId18" w:history="1">
        <w:r w:rsidRPr="00FF1C6D">
          <w:rPr>
            <w:rFonts w:asciiTheme="majorBidi" w:hAnsiTheme="majorBidi" w:cstheme="majorBidi"/>
            <w:sz w:val="24"/>
            <w:szCs w:val="24"/>
          </w:rPr>
          <w:t>http://tts.speech.cs.cmu.edu/courses/15492/slides/03_mfcc.pdf</w:t>
        </w:r>
      </w:hyperlink>
      <w:r w:rsidRPr="00FF1C6D">
        <w:rPr>
          <w:rFonts w:asciiTheme="majorBidi" w:hAnsiTheme="majorBidi" w:cstheme="majorBidi"/>
          <w:sz w:val="24"/>
          <w:szCs w:val="24"/>
        </w:rPr>
        <w:t>.</w:t>
      </w:r>
    </w:p>
    <w:p w:rsidR="00EA4C41" w:rsidRDefault="00EA4C41" w:rsidP="00EA4C41">
      <w:pPr>
        <w:numPr>
          <w:ilvl w:val="0"/>
          <w:numId w:val="1"/>
        </w:numPr>
        <w:spacing w:line="360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Rahib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H. </w:t>
      </w:r>
      <w:proofErr w:type="spellStart"/>
      <w:r>
        <w:rPr>
          <w:rFonts w:asciiTheme="majorBidi" w:hAnsiTheme="majorBidi" w:cstheme="majorBidi"/>
          <w:sz w:val="24"/>
          <w:szCs w:val="24"/>
        </w:rPr>
        <w:t>Abiyev</w:t>
      </w:r>
      <w:proofErr w:type="spellEnd"/>
      <w:r>
        <w:rPr>
          <w:rFonts w:asciiTheme="majorBidi" w:hAnsiTheme="majorBidi" w:cstheme="majorBidi"/>
          <w:sz w:val="24"/>
          <w:szCs w:val="24"/>
        </w:rPr>
        <w:t>, Hussein Mohammed. Isolated Word Recognition, ISEAIA 2013</w:t>
      </w:r>
      <w:proofErr w:type="gramStart"/>
      <w:r>
        <w:rPr>
          <w:rFonts w:asciiTheme="majorBidi" w:hAnsiTheme="majorBidi" w:cstheme="majorBidi"/>
          <w:sz w:val="24"/>
          <w:szCs w:val="24"/>
        </w:rPr>
        <w:t>,Girne</w:t>
      </w:r>
      <w:proofErr w:type="gramEnd"/>
      <w:r>
        <w:rPr>
          <w:rFonts w:asciiTheme="majorBidi" w:hAnsiTheme="majorBidi" w:cstheme="majorBidi"/>
          <w:sz w:val="24"/>
          <w:szCs w:val="24"/>
        </w:rPr>
        <w:t>, TRNC, 6-8 November, 2013 (accepted).</w:t>
      </w:r>
    </w:p>
    <w:sectPr w:rsidR="00EA4C41" w:rsidSect="00D03F96">
      <w:footerReference w:type="default" r:id="rId19"/>
      <w:pgSz w:w="12240" w:h="15840"/>
      <w:pgMar w:top="1440" w:right="1440" w:bottom="1440" w:left="1440" w:header="720" w:footer="720" w:gutter="0"/>
      <w:pgNumType w:start="7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523" w:rsidRDefault="00604523" w:rsidP="00D03F96">
      <w:pPr>
        <w:spacing w:after="0" w:line="240" w:lineRule="auto"/>
      </w:pPr>
      <w:r>
        <w:separator/>
      </w:r>
    </w:p>
  </w:endnote>
  <w:endnote w:type="continuationSeparator" w:id="0">
    <w:p w:rsidR="00604523" w:rsidRDefault="00604523" w:rsidP="00D0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62009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3F96" w:rsidRDefault="00D03F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4C41">
          <w:rPr>
            <w:noProof/>
          </w:rPr>
          <w:t>75</w:t>
        </w:r>
        <w:r>
          <w:rPr>
            <w:noProof/>
          </w:rPr>
          <w:fldChar w:fldCharType="end"/>
        </w:r>
      </w:p>
    </w:sdtContent>
  </w:sdt>
  <w:p w:rsidR="00D03F96" w:rsidRDefault="00D03F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523" w:rsidRDefault="00604523" w:rsidP="00D03F96">
      <w:pPr>
        <w:spacing w:after="0" w:line="240" w:lineRule="auto"/>
      </w:pPr>
      <w:r>
        <w:separator/>
      </w:r>
    </w:p>
  </w:footnote>
  <w:footnote w:type="continuationSeparator" w:id="0">
    <w:p w:rsidR="00604523" w:rsidRDefault="00604523" w:rsidP="00D03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44D2D"/>
    <w:multiLevelType w:val="hybridMultilevel"/>
    <w:tmpl w:val="E91A3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EE6063"/>
    <w:multiLevelType w:val="hybridMultilevel"/>
    <w:tmpl w:val="707A8D92"/>
    <w:lvl w:ilvl="0" w:tplc="3F6223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A7"/>
    <w:rsid w:val="005968A7"/>
    <w:rsid w:val="00604523"/>
    <w:rsid w:val="008A19D6"/>
    <w:rsid w:val="00D03F96"/>
    <w:rsid w:val="00E23BCF"/>
    <w:rsid w:val="00EA4C41"/>
    <w:rsid w:val="00FD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BCF"/>
    <w:rPr>
      <w:rFonts w:ascii="Calibri" w:eastAsia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F96"/>
    <w:rPr>
      <w:rFonts w:ascii="Calibri" w:eastAsia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03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F96"/>
    <w:rPr>
      <w:rFonts w:ascii="Calibri" w:eastAsia="Calibri" w:hAnsi="Calibri" w:cs="Arial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BCF"/>
    <w:rPr>
      <w:rFonts w:ascii="Calibri" w:eastAsia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F96"/>
    <w:rPr>
      <w:rFonts w:ascii="Calibri" w:eastAsia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03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F96"/>
    <w:rPr>
      <w:rFonts w:ascii="Calibri" w:eastAsia="Calibri" w:hAnsi="Calibri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dictionary.com/definition/speech-recognition.html" TargetMode="External"/><Relationship Id="rId13" Type="http://schemas.openxmlformats.org/officeDocument/2006/relationships/hyperlink" Target="http://en.wikipedia.org/wiki/Spectrogram" TargetMode="External"/><Relationship Id="rId18" Type="http://schemas.openxmlformats.org/officeDocument/2006/relationships/hyperlink" Target="http://tts.speech.cs.cmu.edu/courses/15492/slides/03_mfcc.pdf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en.wikipedia.org/wiki/Linear_predictive_coding" TargetMode="External"/><Relationship Id="rId17" Type="http://schemas.openxmlformats.org/officeDocument/2006/relationships/hyperlink" Target="http://defenseelectronicsmag.com/site-files/defenseelectronicsmag.com/files/archive/rfdesign.com/images/sampling-process-Figure04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gineering.purdue.edu/~ee649/notes/figures/vocal_apparatus.gi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om.aau.dk/group/04gr742/pdf/LPC_worksheet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rxiv.org/ftp/cs/papers/0308/0308031.pdf" TargetMode="External"/><Relationship Id="rId10" Type="http://schemas.openxmlformats.org/officeDocument/2006/relationships/hyperlink" Target="http://www.robotshop.com/blog/en/robots/gorobotics/tutorials/electronic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utospectator.com/cars/parts-accessories/0024180-siemens-vdo-presents-speech-recognition-automobile" TargetMode="External"/><Relationship Id="rId14" Type="http://schemas.openxmlformats.org/officeDocument/2006/relationships/hyperlink" Target="http://www.ncvs.org/ncvs/tutorials/voiceprod/tutorial/spectr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1052</Words>
  <Characters>6000</Characters>
  <Application>Microsoft Office Word</Application>
  <DocSecurity>0</DocSecurity>
  <Lines>50</Lines>
  <Paragraphs>14</Paragraphs>
  <ScaleCrop>false</ScaleCrop>
  <Company/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Ghaith</dc:creator>
  <cp:keywords/>
  <dc:description/>
  <cp:lastModifiedBy>Ghaith</cp:lastModifiedBy>
  <cp:revision>4</cp:revision>
  <dcterms:created xsi:type="dcterms:W3CDTF">2013-10-08T21:02:00Z</dcterms:created>
  <dcterms:modified xsi:type="dcterms:W3CDTF">2013-10-10T17:33:00Z</dcterms:modified>
</cp:coreProperties>
</file>